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F86">
      <w:pPr>
        <w:divId w:val="1647011239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noProof/>
          <w:sz w:val="15"/>
          <w:szCs w:val="15"/>
        </w:rPr>
        <w:drawing>
          <wp:inline distT="0" distB="0" distL="0" distR="0">
            <wp:extent cx="1409700" cy="866775"/>
            <wp:effectExtent l="19050" t="0" r="0" b="0"/>
            <wp:docPr id="1" name="Рисунок 1" descr="C:\Documents and Settings\User1\Рабочий стол\ЧПК 2018\civ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ЧПК 2018\civl-logo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7F86">
      <w:pPr>
        <w:pStyle w:val="2"/>
        <w:divId w:val="1647011239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ОТКРЫТЫЙ ЧЕМПИОНАТ ПРИМОРСКОГО КРАЯ ПО СПОРТУ СЛА. ДИСЦИПЛИНА - ПАРАПЛАН ПАРЯЩИЙ ПОЛЁТ</w:t>
      </w:r>
    </w:p>
    <w:p w:rsidR="00000000" w:rsidRDefault="00177F86">
      <w:pPr>
        <w:pStyle w:val="a3"/>
        <w:divId w:val="1647011239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2018-05-05 to 2018-05-13</w:t>
      </w:r>
    </w:p>
    <w:p w:rsidR="00000000" w:rsidRDefault="00177F86">
      <w:pPr>
        <w:pStyle w:val="3"/>
        <w:divId w:val="1647011239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2018-05-12 </w:t>
      </w:r>
    </w:p>
    <w:p w:rsidR="00000000" w:rsidRDefault="00177F86">
      <w:pPr>
        <w:pStyle w:val="4"/>
        <w:divId w:val="1647011239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Elapsed time 39.9 km</w:t>
      </w:r>
    </w:p>
    <w:p w:rsidR="00000000" w:rsidRDefault="00177F86">
      <w:pPr>
        <w:pStyle w:val="a3"/>
        <w:divId w:val="1647011239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Provisional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438"/>
        <w:gridCol w:w="642"/>
        <w:gridCol w:w="626"/>
        <w:gridCol w:w="605"/>
        <w:gridCol w:w="492"/>
        <w:gridCol w:w="492"/>
        <w:gridCol w:w="1988"/>
        <w:gridCol w:w="555"/>
      </w:tblGrid>
      <w:tr w:rsidR="00000000">
        <w:trPr>
          <w:divId w:val="1647011239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Leg Dist.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Radius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Open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Close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Coordinates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Altitude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0.0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400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44.11354 Lon: 133.34357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2.6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6000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44.18199 Lon: 133.40276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16.0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104P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5000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44.28382 Lon: 133.45829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26.6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44.32818 Lon: 133.52817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 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39.9 km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107P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1000 m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Lat: 44.23633 Lon: 133.38675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0 m </w:t>
            </w:r>
          </w:p>
        </w:tc>
      </w:tr>
    </w:tbl>
    <w:p w:rsidR="00000000" w:rsidRDefault="00177F86">
      <w:pPr>
        <w:spacing w:after="240"/>
        <w:divId w:val="1647011239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298"/>
        <w:gridCol w:w="298"/>
        <w:gridCol w:w="1256"/>
        <w:gridCol w:w="283"/>
        <w:gridCol w:w="264"/>
        <w:gridCol w:w="1113"/>
        <w:gridCol w:w="554"/>
        <w:gridCol w:w="682"/>
        <w:gridCol w:w="682"/>
        <w:gridCol w:w="682"/>
        <w:gridCol w:w="412"/>
        <w:gridCol w:w="578"/>
        <w:gridCol w:w="487"/>
        <w:gridCol w:w="430"/>
        <w:gridCol w:w="487"/>
        <w:gridCol w:w="430"/>
        <w:gridCol w:w="449"/>
      </w:tblGrid>
      <w:tr w:rsidR="00000000">
        <w:trPr>
          <w:divId w:val="1647011239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#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Glider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Sponsor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km/h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Dist.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Dept.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Time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Arr.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Pos.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 xml:space="preserve">Points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Total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Николаев Игорь Валерьевич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Trango XC3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14:20:30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16:44:16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02:23:46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750.0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43.7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175.0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1000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ВОРОНОВ АЛЕКСАНДР ВИКТОРОВИЧ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14:27:33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740.3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740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ЛОБКО ВИКТОР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OZON MANTRA M6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14:32:35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36.19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681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УВАРОВ АНДРЕЙ АНАТОЛЬЕВИЧ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SUMMIT XC4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14:26:53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599.5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600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Кузьминкин Владимир Михайлович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UP Trango XC2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14:08:22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551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КОЧЕПУД </w:t>
            </w:r>
            <w:r>
              <w:rPr>
                <w:rFonts w:eastAsia="Times New Roman"/>
                <w:sz w:val="15"/>
                <w:szCs w:val="15"/>
              </w:rPr>
              <w:t>СЕРГЕЙ НИКОЛАЕВИЧ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SPRINT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14:06:33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518.6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519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Щепетков Дмитрий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Niviuk Artik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14:31:26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351.9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352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КАРЛИН АЛЕКСЕЙ БОРИСОВИЧ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TRIBE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14:20:14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347.5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348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Борисенко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APCO Zefira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14:28:26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216.0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216</w:t>
            </w:r>
          </w:p>
        </w:tc>
      </w:tr>
      <w:tr w:rsidR="00000000">
        <w:trPr>
          <w:divId w:val="164701123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Юрчук Евгений Александрович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GIN BOOMERANG 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14:34:36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151.3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151</w:t>
            </w:r>
          </w:p>
        </w:tc>
      </w:tr>
    </w:tbl>
    <w:p w:rsidR="00000000" w:rsidRDefault="00177F86">
      <w:pPr>
        <w:pStyle w:val="3"/>
        <w:pageBreakBefore/>
        <w:divId w:val="843669683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Pilots absent from task (ABS)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172"/>
        <w:gridCol w:w="405"/>
      </w:tblGrid>
      <w:tr w:rsidR="00000000">
        <w:trPr>
          <w:divId w:val="843669683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</w:tr>
    </w:tbl>
    <w:p w:rsidR="00000000" w:rsidRDefault="00177F86">
      <w:pPr>
        <w:pStyle w:val="3"/>
        <w:pageBreakBefore/>
        <w:divId w:val="843669683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Pilots not yet processed (NYP)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172"/>
        <w:gridCol w:w="405"/>
      </w:tblGrid>
      <w:tr w:rsidR="00000000">
        <w:trPr>
          <w:divId w:val="843669683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Name</w:t>
            </w:r>
          </w:p>
        </w:tc>
      </w:tr>
    </w:tbl>
    <w:p w:rsidR="00000000" w:rsidRDefault="00177F86">
      <w:pPr>
        <w:pStyle w:val="3"/>
        <w:pageBreakBefore/>
        <w:divId w:val="1646738685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Task statistics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2167"/>
        <w:gridCol w:w="1902"/>
      </w:tblGrid>
      <w:tr w:rsidR="00000000">
        <w:trPr>
          <w:divId w:val="1646738685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param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value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39.859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task_distance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39.859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launch_to_ess_distance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39.859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no_of_pilots_present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no_of_pilots_flying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no_of_pilots_lo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no_of_pilots_reaching_nom_dist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no_of_pilots_reaching_es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no_of_pilots_reaching_goal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sum_flown_distance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260.785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39.859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2.39611111111111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worst_time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2.39611111111111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no_of_pilots_in_competition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no_of_pilots_landed_before_stop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sum_dist_over_min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240.785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sum_real_dist_over_min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240.785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sum_flown_distances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260.785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best_real_dist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39.859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last_start_time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2018-05-12T14:34:36+11:00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first_start_time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2018-05-12T14:20:30+11:00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first_finish_time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2018-05-12T16:44:16+11:00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max_time_to_get_time_points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3.94404880724462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no_of_pilots_with_time_points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goalratio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arrival_weight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0.031244625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departure_weight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0.043742475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leading_weight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0.1749699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distance_weight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0.750043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smallest_leading_coefficient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2.39611111111111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available_points_distance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750.043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174.9699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available_points_departure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43.742475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available_points_leading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available_points_arrival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31.244625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launch_validity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distance_validity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stop_validity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ftv_day_validity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time_points_stop_correction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</w:tbl>
    <w:p w:rsidR="00000000" w:rsidRDefault="00177F86">
      <w:pPr>
        <w:pStyle w:val="3"/>
        <w:pageBreakBefore/>
        <w:divId w:val="1646738685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Scoring formula settings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/>
      </w:tblPr>
      <w:tblGrid>
        <w:gridCol w:w="3383"/>
        <w:gridCol w:w="751"/>
      </w:tblGrid>
      <w:tr w:rsidR="00000000">
        <w:trPr>
          <w:divId w:val="1646738685"/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param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7F8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value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GAP2016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min_dist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nom_dist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nom_launch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0.96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nom_goal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0.15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day_quality_override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bonus_gr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jump_the_gun_factor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jump_the_gun_max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normalize_1000_before_day_quality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time_points_if_not_in_goal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use_1000_points_for_max_day_quality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use_arrival_position_points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use_arrival_time_points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use_departure_points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use_difficulty_for_distance_points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use_distance_points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use_distance_squared_for_LC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use_leading_points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use_semi_circle_control_zone_for_goal_line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use_time_points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scoring_altitude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gps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leading_time_ballance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final_glide_decelerator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none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no_final_glide_decelerator_reason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min_time_span_for_valid_task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score_back_time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  <w:lang w:val="en-US"/>
              </w:rPr>
            </w:pPr>
            <w:r>
              <w:rPr>
                <w:rFonts w:eastAsia="Times New Roman"/>
                <w:sz w:val="15"/>
                <w:szCs w:val="15"/>
                <w:lang w:val="en-US"/>
              </w:rPr>
              <w:t>use_proportional_leading_weight_if_nobody_in_goal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  <w:tr w:rsidR="00000000">
        <w:trPr>
          <w:divId w:val="16467386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double_leading_weight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77F86">
            <w:pPr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</w:tr>
    </w:tbl>
    <w:p w:rsidR="00177F86" w:rsidRDefault="00177F86">
      <w:pPr>
        <w:divId w:val="1641885261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i/>
          <w:iCs/>
          <w:sz w:val="15"/>
          <w:szCs w:val="15"/>
        </w:rPr>
        <w:t xml:space="preserve">Report created: </w:t>
      </w:r>
      <w:r>
        <w:rPr>
          <w:rFonts w:ascii="Verdana" w:eastAsia="Times New Roman" w:hAnsi="Verdana"/>
          <w:i/>
          <w:iCs/>
          <w:sz w:val="15"/>
          <w:szCs w:val="15"/>
        </w:rPr>
        <w:t>2018-05-14T12:57:44+10:00</w:t>
      </w:r>
    </w:p>
    <w:sectPr w:rsidR="001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563F6B"/>
    <w:rsid w:val="00177F86"/>
    <w:rsid w:val="004B168F"/>
    <w:rsid w:val="005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Documents%20and%20Settings\User1\&#1056;&#1072;&#1073;&#1086;&#1095;&#1080;&#1081;%20&#1089;&#1090;&#1086;&#1083;\&#1063;&#1055;&#1050;%202018\civl-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-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2018-05-14T03:30:00Z</dcterms:created>
  <dcterms:modified xsi:type="dcterms:W3CDTF">2018-05-14T03:30:00Z</dcterms:modified>
</cp:coreProperties>
</file>