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E2" w:rsidRDefault="00BF5BE2">
      <w:pPr>
        <w:pStyle w:val="ConsPlusTitlePage"/>
      </w:pPr>
      <w:r>
        <w:t xml:space="preserve">Документ предоставлен </w:t>
      </w:r>
      <w:hyperlink r:id="rId5" w:history="1">
        <w:r>
          <w:rPr>
            <w:color w:val="0000FF"/>
          </w:rPr>
          <w:t>КонсультантПлюс</w:t>
        </w:r>
      </w:hyperlink>
      <w:r>
        <w:br/>
      </w:r>
    </w:p>
    <w:p w:rsidR="00BF5BE2" w:rsidRDefault="00BF5BE2">
      <w:pPr>
        <w:pStyle w:val="ConsPlusNormal"/>
        <w:jc w:val="both"/>
        <w:outlineLvl w:val="0"/>
      </w:pPr>
    </w:p>
    <w:p w:rsidR="00BF5BE2" w:rsidRDefault="00BF5BE2">
      <w:pPr>
        <w:pStyle w:val="ConsPlusNormal"/>
        <w:outlineLvl w:val="0"/>
      </w:pPr>
      <w:r>
        <w:t>Зарегистрировано в Минюсте России 21 марта 2017 г. N 46058</w:t>
      </w:r>
    </w:p>
    <w:p w:rsidR="00BF5BE2" w:rsidRDefault="00BF5BE2">
      <w:pPr>
        <w:pStyle w:val="ConsPlusNormal"/>
        <w:pBdr>
          <w:top w:val="single" w:sz="6" w:space="0" w:color="auto"/>
        </w:pBdr>
        <w:spacing w:before="100" w:after="100"/>
        <w:jc w:val="both"/>
        <w:rPr>
          <w:sz w:val="2"/>
          <w:szCs w:val="2"/>
        </w:rPr>
      </w:pPr>
    </w:p>
    <w:p w:rsidR="00BF5BE2" w:rsidRDefault="00BF5BE2">
      <w:pPr>
        <w:pStyle w:val="ConsPlusNormal"/>
        <w:jc w:val="both"/>
      </w:pPr>
    </w:p>
    <w:p w:rsidR="00BF5BE2" w:rsidRDefault="00BF5BE2">
      <w:pPr>
        <w:pStyle w:val="ConsPlusTitle"/>
        <w:jc w:val="center"/>
      </w:pPr>
      <w:r>
        <w:t>МИНИСТЕРСТВО СПОРТА РОССИЙСКОЙ ФЕДЕРАЦИИ</w:t>
      </w:r>
    </w:p>
    <w:p w:rsidR="00BF5BE2" w:rsidRDefault="00BF5BE2">
      <w:pPr>
        <w:pStyle w:val="ConsPlusTitle"/>
        <w:jc w:val="center"/>
      </w:pPr>
    </w:p>
    <w:p w:rsidR="00BF5BE2" w:rsidRDefault="00BF5BE2">
      <w:pPr>
        <w:pStyle w:val="ConsPlusTitle"/>
        <w:jc w:val="center"/>
      </w:pPr>
      <w:r>
        <w:t>ПРИКАЗ</w:t>
      </w:r>
    </w:p>
    <w:p w:rsidR="00BF5BE2" w:rsidRDefault="00BF5BE2">
      <w:pPr>
        <w:pStyle w:val="ConsPlusTitle"/>
        <w:jc w:val="center"/>
      </w:pPr>
      <w:r>
        <w:t>от 20 февраля 2017 г. N 108</w:t>
      </w:r>
    </w:p>
    <w:p w:rsidR="00BF5BE2" w:rsidRDefault="00BF5BE2">
      <w:pPr>
        <w:pStyle w:val="ConsPlusTitle"/>
        <w:jc w:val="center"/>
      </w:pPr>
    </w:p>
    <w:p w:rsidR="00BF5BE2" w:rsidRDefault="00BF5BE2">
      <w:pPr>
        <w:pStyle w:val="ConsPlusTitle"/>
        <w:jc w:val="center"/>
      </w:pPr>
      <w:r>
        <w:t>ОБ УТВЕРЖДЕНИИ ПОЛОЖЕНИЯ</w:t>
      </w:r>
    </w:p>
    <w:p w:rsidR="00BF5BE2" w:rsidRDefault="00BF5BE2">
      <w:pPr>
        <w:pStyle w:val="ConsPlusTitle"/>
        <w:jc w:val="center"/>
      </w:pPr>
      <w:r>
        <w:t>О ЕДИНОЙ ВСЕРОССИЙСКОЙ СПОРТИВНОЙ КЛАССИФИКАЦИИ</w:t>
      </w:r>
    </w:p>
    <w:p w:rsidR="00BF5BE2" w:rsidRDefault="00BF5BE2">
      <w:pPr>
        <w:pStyle w:val="ConsPlusNormal"/>
        <w:jc w:val="center"/>
      </w:pPr>
      <w:r>
        <w:t>Список изменяющих документов</w:t>
      </w:r>
    </w:p>
    <w:p w:rsidR="00BF5BE2" w:rsidRDefault="00BF5BE2">
      <w:pPr>
        <w:pStyle w:val="ConsPlusNormal"/>
        <w:jc w:val="center"/>
      </w:pPr>
      <w:r>
        <w:t xml:space="preserve">(в ред. Приказов Минспорта России от 01.06.2017 </w:t>
      </w:r>
      <w:hyperlink r:id="rId6" w:history="1">
        <w:r>
          <w:rPr>
            <w:color w:val="0000FF"/>
          </w:rPr>
          <w:t>N 479</w:t>
        </w:r>
      </w:hyperlink>
      <w:r>
        <w:t>,</w:t>
      </w:r>
    </w:p>
    <w:p w:rsidR="00BF5BE2" w:rsidRDefault="00BF5BE2">
      <w:pPr>
        <w:pStyle w:val="ConsPlusNormal"/>
        <w:jc w:val="center"/>
      </w:pPr>
      <w:r>
        <w:t xml:space="preserve">от 16.02.2018 </w:t>
      </w:r>
      <w:hyperlink r:id="rId7" w:history="1">
        <w:r>
          <w:rPr>
            <w:color w:val="0000FF"/>
          </w:rPr>
          <w:t>N 143</w:t>
        </w:r>
      </w:hyperlink>
      <w:r>
        <w:t>)</w:t>
      </w:r>
    </w:p>
    <w:p w:rsidR="00BF5BE2" w:rsidRDefault="00BF5BE2">
      <w:pPr>
        <w:pStyle w:val="ConsPlusNormal"/>
        <w:jc w:val="center"/>
      </w:pPr>
    </w:p>
    <w:p w:rsidR="00BF5BE2" w:rsidRDefault="00BF5BE2">
      <w:pPr>
        <w:pStyle w:val="ConsPlusNormal"/>
        <w:ind w:firstLine="540"/>
        <w:jc w:val="both"/>
      </w:pPr>
      <w:r>
        <w:t xml:space="preserve">В соответствии с </w:t>
      </w:r>
      <w:hyperlink r:id="rId8" w:history="1">
        <w:r>
          <w:rPr>
            <w:color w:val="0000FF"/>
          </w:rPr>
          <w:t>частью 8 статьи 22</w:t>
        </w:r>
      </w:hyperlink>
      <w: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2008, N 30 (ч. II), ст. 3616; 2014, N 26 (ч. I), ст. 3376; 2015, N 27, ст. 3995; 2016, N 48 (ч. I), ст. 6736) и </w:t>
      </w:r>
      <w:hyperlink r:id="rId9" w:history="1">
        <w:r>
          <w:rPr>
            <w:color w:val="0000FF"/>
          </w:rPr>
          <w:t>подпунктом 4.2.4</w:t>
        </w:r>
      </w:hyperlink>
      <w: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2013, N 30 (ч. II), ст. 4112, N 45, ст. 5822; 2015, N 2, ст. 491, N 18, ст. 2711; 2016, N 28, ст. 4741), приказываю:</w:t>
      </w:r>
    </w:p>
    <w:p w:rsidR="00BF5BE2" w:rsidRDefault="00BF5BE2">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 Единой всероссийской спортивной классификации.</w:t>
      </w:r>
    </w:p>
    <w:p w:rsidR="00BF5BE2" w:rsidRDefault="00BF5BE2">
      <w:pPr>
        <w:pStyle w:val="ConsPlusNormal"/>
        <w:spacing w:before="220"/>
        <w:ind w:firstLine="540"/>
        <w:jc w:val="both"/>
      </w:pPr>
      <w:bookmarkStart w:id="0" w:name="P17"/>
      <w:bookmarkEnd w:id="0"/>
      <w:r>
        <w:t xml:space="preserve">2. </w:t>
      </w:r>
      <w:hyperlink w:anchor="P168" w:history="1">
        <w:r>
          <w:rPr>
            <w:color w:val="0000FF"/>
          </w:rPr>
          <w:t>Абзацы второй</w:t>
        </w:r>
      </w:hyperlink>
      <w:r>
        <w:t xml:space="preserve"> и </w:t>
      </w:r>
      <w:hyperlink w:anchor="P171" w:history="1">
        <w:r>
          <w:rPr>
            <w:color w:val="0000FF"/>
          </w:rPr>
          <w:t>третий пункта 27</w:t>
        </w:r>
      </w:hyperlink>
      <w:r>
        <w:t xml:space="preserve"> положения о Единой всероссийской спортивной классификации, утвержденного настоящим приказом для военно-прикладных и служебно-прикладных видов спорта вступают в силу с 1 января 2019 года.</w:t>
      </w:r>
    </w:p>
    <w:p w:rsidR="00BF5BE2" w:rsidRDefault="00BF5BE2">
      <w:pPr>
        <w:pStyle w:val="ConsPlusNormal"/>
        <w:spacing w:before="220"/>
        <w:ind w:firstLine="540"/>
        <w:jc w:val="both"/>
      </w:pPr>
      <w:r>
        <w:t>3. Признать утратившими силу:</w:t>
      </w:r>
    </w:p>
    <w:p w:rsidR="00BF5BE2" w:rsidRDefault="00BF5BE2">
      <w:pPr>
        <w:pStyle w:val="ConsPlusNormal"/>
        <w:spacing w:before="220"/>
        <w:ind w:firstLine="540"/>
        <w:jc w:val="both"/>
      </w:pPr>
      <w:hyperlink r:id="rId10" w:history="1">
        <w:r>
          <w:rPr>
            <w:color w:val="0000FF"/>
          </w:rPr>
          <w:t>приказ</w:t>
        </w:r>
      </w:hyperlink>
      <w:r>
        <w:t xml:space="preserve"> Министерства спорта Российской Федерации от 17 марта 2015 г. N 227 "Об утверждении Положения о Единой всероссийской спортивной классификации" (зарегистрирован Министерством юстиции Российской Федерации 5 мая 2015 г., регистрационный N 37145);</w:t>
      </w:r>
    </w:p>
    <w:p w:rsidR="00BF5BE2" w:rsidRDefault="00BF5BE2">
      <w:pPr>
        <w:pStyle w:val="ConsPlusNormal"/>
        <w:spacing w:before="220"/>
        <w:ind w:firstLine="540"/>
        <w:jc w:val="both"/>
      </w:pPr>
      <w:hyperlink r:id="rId11" w:history="1">
        <w:r>
          <w:rPr>
            <w:color w:val="0000FF"/>
          </w:rPr>
          <w:t>приказ</w:t>
        </w:r>
      </w:hyperlink>
      <w:r>
        <w:t xml:space="preserve"> Министерства спорта Российской Федерации от 28 сентября 2015 г. N 907 "О внесении изменений в Положение о Единой всероссийской спортивной классификации, утвержденное приказом Министерства спорта Российской Федерации от 17.03.2015 N 227" (зарегистрирован Министерством юстиции Российской Федерации 9 ноября 2015 г., регистрационный N 39608).</w:t>
      </w:r>
    </w:p>
    <w:p w:rsidR="00BF5BE2" w:rsidRDefault="00BF5BE2">
      <w:pPr>
        <w:pStyle w:val="ConsPlusNormal"/>
        <w:spacing w:before="220"/>
        <w:ind w:firstLine="540"/>
        <w:jc w:val="both"/>
      </w:pPr>
      <w:r>
        <w:t>4. Контроль за исполнением настоящего приказа возложить на заместителя Министра спорта Российской Федерации С.В. Косилова.</w:t>
      </w:r>
    </w:p>
    <w:p w:rsidR="00BF5BE2" w:rsidRDefault="00BF5BE2">
      <w:pPr>
        <w:pStyle w:val="ConsPlusNormal"/>
        <w:jc w:val="both"/>
      </w:pPr>
      <w:r>
        <w:t xml:space="preserve">(п. 4 в ред. </w:t>
      </w:r>
      <w:hyperlink r:id="rId12" w:history="1">
        <w:r>
          <w:rPr>
            <w:color w:val="0000FF"/>
          </w:rPr>
          <w:t>Приказа</w:t>
        </w:r>
      </w:hyperlink>
      <w:r>
        <w:t xml:space="preserve"> Минспорта России от 01.06.2017 N 479)</w:t>
      </w:r>
    </w:p>
    <w:p w:rsidR="00BF5BE2" w:rsidRDefault="00BF5BE2">
      <w:pPr>
        <w:pStyle w:val="ConsPlusNormal"/>
        <w:jc w:val="both"/>
      </w:pPr>
    </w:p>
    <w:p w:rsidR="00BF5BE2" w:rsidRDefault="00BF5BE2">
      <w:pPr>
        <w:pStyle w:val="ConsPlusNormal"/>
        <w:jc w:val="right"/>
      </w:pPr>
      <w:r>
        <w:t>Министр</w:t>
      </w:r>
    </w:p>
    <w:p w:rsidR="00BF5BE2" w:rsidRDefault="00BF5BE2">
      <w:pPr>
        <w:pStyle w:val="ConsPlusNormal"/>
        <w:jc w:val="right"/>
      </w:pPr>
      <w:r>
        <w:t>П.А.КОЛОБКОВ</w:t>
      </w:r>
    </w:p>
    <w:p w:rsidR="00BF5BE2" w:rsidRDefault="00BF5BE2">
      <w:pPr>
        <w:pStyle w:val="ConsPlusNormal"/>
        <w:jc w:val="both"/>
      </w:pPr>
    </w:p>
    <w:p w:rsidR="00BF5BE2" w:rsidRDefault="00BF5BE2">
      <w:pPr>
        <w:pStyle w:val="ConsPlusNormal"/>
        <w:jc w:val="both"/>
      </w:pPr>
    </w:p>
    <w:p w:rsidR="00BF5BE2" w:rsidRDefault="00BF5BE2">
      <w:pPr>
        <w:pStyle w:val="ConsPlusNormal"/>
        <w:jc w:val="both"/>
      </w:pPr>
    </w:p>
    <w:p w:rsidR="00BF5BE2" w:rsidRDefault="00BF5BE2">
      <w:pPr>
        <w:pStyle w:val="ConsPlusNormal"/>
        <w:jc w:val="both"/>
      </w:pPr>
    </w:p>
    <w:p w:rsidR="00BF5BE2" w:rsidRDefault="00BF5BE2">
      <w:pPr>
        <w:pStyle w:val="ConsPlusNormal"/>
        <w:jc w:val="both"/>
      </w:pPr>
    </w:p>
    <w:p w:rsidR="00BF5BE2" w:rsidRDefault="00BF5BE2">
      <w:pPr>
        <w:pStyle w:val="ConsPlusNormal"/>
        <w:jc w:val="right"/>
        <w:outlineLvl w:val="0"/>
      </w:pPr>
      <w:r>
        <w:t>Утверждено</w:t>
      </w:r>
    </w:p>
    <w:p w:rsidR="00BF5BE2" w:rsidRDefault="00BF5BE2">
      <w:pPr>
        <w:pStyle w:val="ConsPlusNormal"/>
        <w:jc w:val="right"/>
      </w:pPr>
      <w:r>
        <w:lastRenderedPageBreak/>
        <w:t>приказом Минспорта России</w:t>
      </w:r>
    </w:p>
    <w:p w:rsidR="00BF5BE2" w:rsidRDefault="00BF5BE2">
      <w:pPr>
        <w:pStyle w:val="ConsPlusNormal"/>
        <w:jc w:val="right"/>
      </w:pPr>
      <w:r>
        <w:t>от 20 февраля 2017 г. N 108</w:t>
      </w:r>
    </w:p>
    <w:p w:rsidR="00BF5BE2" w:rsidRDefault="00BF5BE2">
      <w:pPr>
        <w:pStyle w:val="ConsPlusNormal"/>
        <w:jc w:val="both"/>
      </w:pPr>
    </w:p>
    <w:p w:rsidR="00BF5BE2" w:rsidRDefault="00BF5BE2">
      <w:pPr>
        <w:pStyle w:val="ConsPlusTitle"/>
        <w:jc w:val="center"/>
      </w:pPr>
      <w:bookmarkStart w:id="1" w:name="P35"/>
      <w:bookmarkEnd w:id="1"/>
      <w:r>
        <w:t>ПОЛОЖЕНИЕ</w:t>
      </w:r>
    </w:p>
    <w:p w:rsidR="00BF5BE2" w:rsidRDefault="00BF5BE2">
      <w:pPr>
        <w:pStyle w:val="ConsPlusTitle"/>
        <w:jc w:val="center"/>
      </w:pPr>
      <w:r>
        <w:t>О ЕДИНОЙ ВСЕРОССИЙСКОЙ СПОРТИВНОЙ КЛАССИФИКАЦИИ</w:t>
      </w:r>
    </w:p>
    <w:p w:rsidR="00BF5BE2" w:rsidRDefault="00BF5BE2">
      <w:pPr>
        <w:pStyle w:val="ConsPlusNormal"/>
        <w:jc w:val="center"/>
      </w:pPr>
      <w:r>
        <w:t>Список изменяющих документов</w:t>
      </w:r>
    </w:p>
    <w:p w:rsidR="00BF5BE2" w:rsidRDefault="00BF5BE2">
      <w:pPr>
        <w:pStyle w:val="ConsPlusNormal"/>
        <w:jc w:val="center"/>
      </w:pPr>
      <w:r>
        <w:t xml:space="preserve">(в ред. Приказов Минспорта России от 01.06.2017 </w:t>
      </w:r>
      <w:hyperlink r:id="rId13" w:history="1">
        <w:r>
          <w:rPr>
            <w:color w:val="0000FF"/>
          </w:rPr>
          <w:t>N 479</w:t>
        </w:r>
      </w:hyperlink>
      <w:r>
        <w:t>,</w:t>
      </w:r>
    </w:p>
    <w:p w:rsidR="00BF5BE2" w:rsidRDefault="00BF5BE2">
      <w:pPr>
        <w:pStyle w:val="ConsPlusNormal"/>
        <w:jc w:val="center"/>
      </w:pPr>
      <w:r>
        <w:t xml:space="preserve">от 16.02.2018 </w:t>
      </w:r>
      <w:hyperlink r:id="rId14" w:history="1">
        <w:r>
          <w:rPr>
            <w:color w:val="0000FF"/>
          </w:rPr>
          <w:t>N 143</w:t>
        </w:r>
      </w:hyperlink>
      <w:r>
        <w:t>)</w:t>
      </w:r>
    </w:p>
    <w:p w:rsidR="00BF5BE2" w:rsidRDefault="00BF5BE2">
      <w:pPr>
        <w:pStyle w:val="ConsPlusNormal"/>
        <w:jc w:val="both"/>
      </w:pPr>
    </w:p>
    <w:p w:rsidR="00BF5BE2" w:rsidRDefault="00BF5BE2">
      <w:pPr>
        <w:pStyle w:val="ConsPlusTitle"/>
        <w:jc w:val="center"/>
        <w:outlineLvl w:val="1"/>
      </w:pPr>
      <w:r>
        <w:t>I. Общие положения</w:t>
      </w:r>
    </w:p>
    <w:p w:rsidR="00BF5BE2" w:rsidRDefault="00BF5BE2">
      <w:pPr>
        <w:pStyle w:val="ConsPlusNormal"/>
        <w:jc w:val="both"/>
      </w:pPr>
    </w:p>
    <w:p w:rsidR="00BF5BE2" w:rsidRDefault="00BF5BE2">
      <w:pPr>
        <w:pStyle w:val="ConsPlusNormal"/>
        <w:ind w:firstLine="540"/>
        <w:jc w:val="both"/>
      </w:pPr>
      <w:r>
        <w:t xml:space="preserve">1. Положение о Единой всероссийской спортивной классификации (далее - Положение) разработано в соответствии с </w:t>
      </w:r>
      <w:hyperlink r:id="rId15" w:history="1">
        <w:r>
          <w:rPr>
            <w:color w:val="0000FF"/>
          </w:rPr>
          <w:t>частью 8 статьи 22</w:t>
        </w:r>
      </w:hyperlink>
      <w:r>
        <w:t xml:space="preserve"> Федерального закона от 4 декабря 2007 г. N 329-ФЗ "О физической культуре и спорте в Российской Федерации" (далее - Федеральный закон) (Собрание законодательства Российской Федерации, 2007, N 50, ст. 6242; 2008, N 30 (ч. II), ст. 3616; 2014, N 26 (ч. I), ст. 3376; 2015, N 27, ст. 3995; 2016, N 48 (ч. I), ст. 6736) и </w:t>
      </w:r>
      <w:hyperlink r:id="rId16" w:history="1">
        <w:r>
          <w:rPr>
            <w:color w:val="0000FF"/>
          </w:rPr>
          <w:t>подпунктом 4.2.4</w:t>
        </w:r>
      </w:hyperlink>
      <w: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2013, N 30 (ч. II), ст. 4112, N 45, ст. 5822; 2015, N 2, ст. 491, N 18, ст. 2711; 2016, N 28, ст. 4741).</w:t>
      </w:r>
    </w:p>
    <w:p w:rsidR="00BF5BE2" w:rsidRDefault="00BF5BE2">
      <w:pPr>
        <w:pStyle w:val="ConsPlusNormal"/>
        <w:spacing w:before="220"/>
        <w:ind w:firstLine="540"/>
        <w:jc w:val="both"/>
      </w:pPr>
      <w:r>
        <w:t>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(далее - ВРВС), а также условия выполнения этих норм и требований (далее - нормы, требования и условия их выполнения).</w:t>
      </w:r>
    </w:p>
    <w:p w:rsidR="00BF5BE2" w:rsidRDefault="00BF5BE2">
      <w:pPr>
        <w:pStyle w:val="ConsPlusNormal"/>
        <w:jc w:val="both"/>
      </w:pPr>
      <w:r>
        <w:t xml:space="preserve">(в ред. </w:t>
      </w:r>
      <w:hyperlink r:id="rId17" w:history="1">
        <w:r>
          <w:rPr>
            <w:color w:val="0000FF"/>
          </w:rPr>
          <w:t>Приказа</w:t>
        </w:r>
      </w:hyperlink>
      <w:r>
        <w:t xml:space="preserve"> Минспорта России от 16.02.2018 N 143)</w:t>
      </w:r>
    </w:p>
    <w:p w:rsidR="00BF5BE2" w:rsidRDefault="00BF5BE2">
      <w:pPr>
        <w:pStyle w:val="ConsPlusNormal"/>
        <w:spacing w:before="220"/>
        <w:ind w:firstLine="540"/>
        <w:jc w:val="both"/>
      </w:pPr>
      <w:r>
        <w:t>3. Положением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BF5BE2" w:rsidRDefault="00BF5BE2">
      <w:pPr>
        <w:pStyle w:val="ConsPlusNormal"/>
        <w:spacing w:before="220"/>
        <w:ind w:firstLine="540"/>
        <w:jc w:val="both"/>
      </w:pPr>
      <w:r>
        <w:t>4. Целью Единой всероссийской спортивной классификации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 соревнованиях.</w:t>
      </w:r>
    </w:p>
    <w:p w:rsidR="00BF5BE2" w:rsidRDefault="00BF5BE2">
      <w:pPr>
        <w:pStyle w:val="ConsPlusNormal"/>
        <w:spacing w:before="220"/>
        <w:ind w:firstLine="540"/>
        <w:jc w:val="both"/>
      </w:pPr>
      <w: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rsidR="00BF5BE2" w:rsidRDefault="00BF5BE2">
      <w:pPr>
        <w:pStyle w:val="ConsPlusNormal"/>
        <w:spacing w:before="220"/>
        <w:ind w:firstLine="540"/>
        <w:jc w:val="both"/>
      </w:pPr>
      <w:r>
        <w:t>6. Общероссийские спортивные федерации, федеральные органы представляют в Министерство нормы, требования и условия их выполнения не позднее:</w:t>
      </w:r>
    </w:p>
    <w:p w:rsidR="00BF5BE2" w:rsidRDefault="00BF5BE2">
      <w:pPr>
        <w:pStyle w:val="ConsPlusNormal"/>
        <w:spacing w:before="220"/>
        <w:ind w:firstLine="540"/>
        <w:jc w:val="both"/>
      </w:pPr>
      <w:r>
        <w:t>1 апреля года, следующего за годом проведения Игр Олимпиады, Паралимпийских игр и Сурдлимпийских игр, для видов спорта, включенных в программу таких игр;</w:t>
      </w:r>
    </w:p>
    <w:p w:rsidR="00BF5BE2" w:rsidRDefault="00BF5BE2">
      <w:pPr>
        <w:pStyle w:val="ConsPlusNormal"/>
        <w:spacing w:before="220"/>
        <w:ind w:firstLine="540"/>
        <w:jc w:val="both"/>
      </w:pPr>
      <w:r>
        <w:t xml:space="preserve">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w:t>
      </w:r>
      <w:r>
        <w:lastRenderedPageBreak/>
        <w:t>спортивной федерацией;</w:t>
      </w:r>
    </w:p>
    <w:p w:rsidR="00BF5BE2" w:rsidRDefault="00BF5BE2">
      <w:pPr>
        <w:pStyle w:val="ConsPlusNormal"/>
        <w:spacing w:before="220"/>
        <w:ind w:firstLine="540"/>
        <w:jc w:val="both"/>
      </w:pPr>
      <w:r>
        <w:t>1 сентября года проведения Олимпийских зимних игр для видов спорта, включенных в программу Олимпийских зимних игр.</w:t>
      </w:r>
    </w:p>
    <w:p w:rsidR="00BF5BE2" w:rsidRDefault="00BF5BE2">
      <w:pPr>
        <w:pStyle w:val="ConsPlusNormal"/>
        <w:spacing w:before="220"/>
        <w:ind w:firstLine="540"/>
        <w:jc w:val="both"/>
      </w:pPr>
      <w:r>
        <w:t xml:space="preserve">7.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w:t>
      </w:r>
      <w:hyperlink r:id="rId18" w:history="1">
        <w:r>
          <w:rPr>
            <w:color w:val="0000FF"/>
          </w:rPr>
          <w:t>правил</w:t>
        </w:r>
      </w:hyperlink>
      <w:r>
        <w:t xml:space="preserve"> видов спорта </w:t>
      </w:r>
      <w:hyperlink w:anchor="P72" w:history="1">
        <w:r>
          <w:rPr>
            <w:color w:val="0000FF"/>
          </w:rPr>
          <w:t>&lt;1&gt;</w:t>
        </w:r>
      </w:hyperlink>
      <w:r>
        <w:t xml:space="preserve"> или с внесением изменений в ВРВС,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p>
    <w:p w:rsidR="00BF5BE2" w:rsidRDefault="00BF5BE2">
      <w:pPr>
        <w:pStyle w:val="ConsPlusNormal"/>
        <w:jc w:val="both"/>
      </w:pPr>
      <w:r>
        <w:t xml:space="preserve">(в ред. </w:t>
      </w:r>
      <w:hyperlink r:id="rId19" w:history="1">
        <w:r>
          <w:rPr>
            <w:color w:val="0000FF"/>
          </w:rPr>
          <w:t>Приказа</w:t>
        </w:r>
      </w:hyperlink>
      <w:r>
        <w:t xml:space="preserve"> Минспорта России от 16.02.2018 N 143)</w:t>
      </w:r>
    </w:p>
    <w:p w:rsidR="00BF5BE2" w:rsidRDefault="00BF5BE2">
      <w:pPr>
        <w:pStyle w:val="ConsPlusNormal"/>
        <w:spacing w:before="220"/>
        <w:ind w:firstLine="540"/>
        <w:jc w:val="both"/>
      </w:pPr>
      <w:bookmarkStart w:id="2" w:name="P55"/>
      <w:bookmarkEnd w:id="2"/>
      <w: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BF5BE2" w:rsidRDefault="00BF5BE2">
      <w:pPr>
        <w:pStyle w:val="ConsPlusNormal"/>
        <w:spacing w:before="220"/>
        <w:ind w:firstLine="540"/>
        <w:jc w:val="both"/>
      </w:pPr>
      <w:bookmarkStart w:id="3" w:name="P56"/>
      <w:bookmarkEnd w:id="3"/>
      <w:r>
        <w:t>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соответствии с нормами, требованиями и условиями их выполнения, установленными для данных видов спорта до их объединения.</w:t>
      </w:r>
    </w:p>
    <w:p w:rsidR="00BF5BE2" w:rsidRDefault="00BF5BE2">
      <w:pPr>
        <w:pStyle w:val="ConsPlusNormal"/>
        <w:spacing w:before="220"/>
        <w:ind w:firstLine="540"/>
        <w:jc w:val="both"/>
      </w:pPr>
      <w:r>
        <w:t xml:space="preserve">Присвоение спортивных званий и спортивных разрядов, а также подтверждение спортивных разрядов в соответствии с </w:t>
      </w:r>
      <w:hyperlink w:anchor="P55" w:history="1">
        <w:r>
          <w:rPr>
            <w:color w:val="0000FF"/>
          </w:rPr>
          <w:t>абзацами первым</w:t>
        </w:r>
      </w:hyperlink>
      <w:r>
        <w:t xml:space="preserve"> и </w:t>
      </w:r>
      <w:hyperlink w:anchor="P56" w:history="1">
        <w:r>
          <w:rPr>
            <w:color w:val="0000FF"/>
          </w:rPr>
          <w:t>вторым</w:t>
        </w:r>
      </w:hyperlink>
      <w:r>
        <w:t xml:space="preserve">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BF5BE2" w:rsidRDefault="00BF5BE2">
      <w:pPr>
        <w:pStyle w:val="ConsPlusNormal"/>
        <w:jc w:val="both"/>
      </w:pPr>
      <w:r>
        <w:t xml:space="preserve">(п. 7.1 введен </w:t>
      </w:r>
      <w:hyperlink r:id="rId20" w:history="1">
        <w:r>
          <w:rPr>
            <w:color w:val="0000FF"/>
          </w:rPr>
          <w:t>Приказом</w:t>
        </w:r>
      </w:hyperlink>
      <w:r>
        <w:t xml:space="preserve"> Минспорта России от 16.02.2018 N 143)</w:t>
      </w:r>
    </w:p>
    <w:p w:rsidR="00BF5BE2" w:rsidRDefault="00BF5BE2">
      <w:pPr>
        <w:pStyle w:val="ConsPlusNormal"/>
        <w:spacing w:before="220"/>
        <w:ind w:firstLine="540"/>
        <w:jc w:val="both"/>
      </w:pPr>
      <w:r>
        <w:t xml:space="preserve">8. В Российской Федерации устанавливаются следующие спортивные звания </w:t>
      </w:r>
      <w:hyperlink w:anchor="P73" w:history="1">
        <w:r>
          <w:rPr>
            <w:color w:val="0000FF"/>
          </w:rPr>
          <w:t>&lt;2&gt;</w:t>
        </w:r>
      </w:hyperlink>
      <w:r>
        <w:t>:</w:t>
      </w:r>
    </w:p>
    <w:p w:rsidR="00BF5BE2" w:rsidRDefault="00BF5BE2">
      <w:pPr>
        <w:pStyle w:val="ConsPlusNormal"/>
        <w:spacing w:before="220"/>
        <w:ind w:firstLine="540"/>
        <w:jc w:val="both"/>
      </w:pPr>
      <w:r>
        <w:t>1) мастер спорта России международного класса;</w:t>
      </w:r>
    </w:p>
    <w:p w:rsidR="00BF5BE2" w:rsidRDefault="00BF5BE2">
      <w:pPr>
        <w:pStyle w:val="ConsPlusNormal"/>
        <w:spacing w:before="220"/>
        <w:ind w:firstLine="540"/>
        <w:jc w:val="both"/>
      </w:pPr>
      <w:r>
        <w:t>2) мастер спорта России;</w:t>
      </w:r>
    </w:p>
    <w:p w:rsidR="00BF5BE2" w:rsidRDefault="00BF5BE2">
      <w:pPr>
        <w:pStyle w:val="ConsPlusNormal"/>
        <w:spacing w:before="220"/>
        <w:ind w:firstLine="540"/>
        <w:jc w:val="both"/>
      </w:pPr>
      <w:r>
        <w:t xml:space="preserve">3) гроссмейстер России </w:t>
      </w:r>
      <w:hyperlink w:anchor="P74" w:history="1">
        <w:r>
          <w:rPr>
            <w:color w:val="0000FF"/>
          </w:rPr>
          <w:t>&lt;3&gt;</w:t>
        </w:r>
      </w:hyperlink>
      <w:r>
        <w:t>.</w:t>
      </w:r>
    </w:p>
    <w:p w:rsidR="00BF5BE2" w:rsidRDefault="00BF5BE2">
      <w:pPr>
        <w:pStyle w:val="ConsPlusNormal"/>
        <w:spacing w:before="220"/>
        <w:ind w:firstLine="540"/>
        <w:jc w:val="both"/>
      </w:pPr>
      <w:r>
        <w:t xml:space="preserve">9. В Российской Федерации устанавливаются следующие спортивные разряды </w:t>
      </w:r>
      <w:hyperlink w:anchor="P75" w:history="1">
        <w:r>
          <w:rPr>
            <w:color w:val="0000FF"/>
          </w:rPr>
          <w:t>&lt;4&gt;</w:t>
        </w:r>
      </w:hyperlink>
      <w:r>
        <w:t>:</w:t>
      </w:r>
    </w:p>
    <w:p w:rsidR="00BF5BE2" w:rsidRDefault="00BF5BE2">
      <w:pPr>
        <w:pStyle w:val="ConsPlusNormal"/>
        <w:spacing w:before="220"/>
        <w:ind w:firstLine="540"/>
        <w:jc w:val="both"/>
      </w:pPr>
      <w:r>
        <w:t>1) кандидат в мастера спорта;</w:t>
      </w:r>
    </w:p>
    <w:p w:rsidR="00BF5BE2" w:rsidRDefault="00BF5BE2">
      <w:pPr>
        <w:pStyle w:val="ConsPlusNormal"/>
        <w:spacing w:before="220"/>
        <w:ind w:firstLine="540"/>
        <w:jc w:val="both"/>
      </w:pPr>
      <w:r>
        <w:t>2) первый спортивный разряд;</w:t>
      </w:r>
    </w:p>
    <w:p w:rsidR="00BF5BE2" w:rsidRDefault="00BF5BE2">
      <w:pPr>
        <w:pStyle w:val="ConsPlusNormal"/>
        <w:spacing w:before="220"/>
        <w:ind w:firstLine="540"/>
        <w:jc w:val="both"/>
      </w:pPr>
      <w:r>
        <w:t>3) второй спортивный разряд;</w:t>
      </w:r>
    </w:p>
    <w:p w:rsidR="00BF5BE2" w:rsidRDefault="00BF5BE2">
      <w:pPr>
        <w:pStyle w:val="ConsPlusNormal"/>
        <w:spacing w:before="220"/>
        <w:ind w:firstLine="540"/>
        <w:jc w:val="both"/>
      </w:pPr>
      <w:r>
        <w:t>4) третий спортивный разряд;</w:t>
      </w:r>
    </w:p>
    <w:p w:rsidR="00BF5BE2" w:rsidRDefault="00BF5BE2">
      <w:pPr>
        <w:pStyle w:val="ConsPlusNormal"/>
        <w:spacing w:before="220"/>
        <w:ind w:firstLine="540"/>
        <w:jc w:val="both"/>
      </w:pPr>
      <w:r>
        <w:t>5) первый юношеский спортивный разряд;</w:t>
      </w:r>
    </w:p>
    <w:p w:rsidR="00BF5BE2" w:rsidRDefault="00BF5BE2">
      <w:pPr>
        <w:pStyle w:val="ConsPlusNormal"/>
        <w:spacing w:before="220"/>
        <w:ind w:firstLine="540"/>
        <w:jc w:val="both"/>
      </w:pPr>
      <w:r>
        <w:t>6) второй юношеский спортивный разряд;</w:t>
      </w:r>
    </w:p>
    <w:p w:rsidR="00BF5BE2" w:rsidRDefault="00BF5BE2">
      <w:pPr>
        <w:pStyle w:val="ConsPlusNormal"/>
        <w:spacing w:before="220"/>
        <w:ind w:firstLine="540"/>
        <w:jc w:val="both"/>
      </w:pPr>
      <w:r>
        <w:t>7) третий юношеский спортивный разряд.</w:t>
      </w:r>
    </w:p>
    <w:p w:rsidR="00BF5BE2" w:rsidRDefault="00BF5BE2">
      <w:pPr>
        <w:pStyle w:val="ConsPlusNormal"/>
        <w:spacing w:before="220"/>
        <w:ind w:firstLine="540"/>
        <w:jc w:val="both"/>
      </w:pPr>
      <w:r>
        <w:lastRenderedPageBreak/>
        <w:t>--------------------------------</w:t>
      </w:r>
    </w:p>
    <w:p w:rsidR="00BF5BE2" w:rsidRDefault="00BF5BE2">
      <w:pPr>
        <w:pStyle w:val="ConsPlusNormal"/>
        <w:spacing w:before="220"/>
        <w:ind w:firstLine="540"/>
        <w:jc w:val="both"/>
      </w:pPr>
      <w:bookmarkStart w:id="4" w:name="P72"/>
      <w:bookmarkEnd w:id="4"/>
      <w:r>
        <w:t xml:space="preserve">&lt;1&gt; </w:t>
      </w:r>
      <w:hyperlink r:id="rId21" w:history="1">
        <w:r>
          <w:rPr>
            <w:color w:val="0000FF"/>
          </w:rPr>
          <w:t>Часть 4 статьи 25</w:t>
        </w:r>
      </w:hyperlink>
      <w:r>
        <w:t xml:space="preserve"> Федерального закона.</w:t>
      </w:r>
    </w:p>
    <w:p w:rsidR="00BF5BE2" w:rsidRDefault="00BF5BE2">
      <w:pPr>
        <w:pStyle w:val="ConsPlusNormal"/>
        <w:spacing w:before="220"/>
        <w:ind w:firstLine="540"/>
        <w:jc w:val="both"/>
      </w:pPr>
      <w:bookmarkStart w:id="5" w:name="P73"/>
      <w:bookmarkEnd w:id="5"/>
      <w:r>
        <w:t xml:space="preserve">&lt;2&gt; </w:t>
      </w:r>
      <w:hyperlink r:id="rId22" w:history="1">
        <w:r>
          <w:rPr>
            <w:color w:val="0000FF"/>
          </w:rPr>
          <w:t>Часть 1 статьи 22</w:t>
        </w:r>
      </w:hyperlink>
      <w:r>
        <w:t xml:space="preserve"> Федерального закона.</w:t>
      </w:r>
    </w:p>
    <w:p w:rsidR="00BF5BE2" w:rsidRDefault="00BF5BE2">
      <w:pPr>
        <w:pStyle w:val="ConsPlusNormal"/>
        <w:spacing w:before="220"/>
        <w:ind w:firstLine="540"/>
        <w:jc w:val="both"/>
      </w:pPr>
      <w:bookmarkStart w:id="6" w:name="P74"/>
      <w:bookmarkEnd w:id="6"/>
      <w:r>
        <w:t>&lt;3&gt; Спортивное звание гроссмейстер России присваивается в видах спорта: "го", "спортивный бридж", "шахматы", "шашки", а также в видах спорта, включающих спортивные дисциплины, содержащих в своих наименованиях слова: "го", "спортивный бридж", "шахматы", "шашки".</w:t>
      </w:r>
    </w:p>
    <w:p w:rsidR="00BF5BE2" w:rsidRDefault="00BF5BE2">
      <w:pPr>
        <w:pStyle w:val="ConsPlusNormal"/>
        <w:spacing w:before="220"/>
        <w:ind w:firstLine="540"/>
        <w:jc w:val="both"/>
      </w:pPr>
      <w:bookmarkStart w:id="7" w:name="P75"/>
      <w:bookmarkEnd w:id="7"/>
      <w:r>
        <w:t xml:space="preserve">&lt;4&gt; </w:t>
      </w:r>
      <w:hyperlink r:id="rId23" w:history="1">
        <w:r>
          <w:rPr>
            <w:color w:val="0000FF"/>
          </w:rPr>
          <w:t>Часть 2 статьи 22</w:t>
        </w:r>
      </w:hyperlink>
      <w:r>
        <w:t xml:space="preserve"> Федерального закона.</w:t>
      </w:r>
    </w:p>
    <w:p w:rsidR="00BF5BE2" w:rsidRDefault="00BF5BE2">
      <w:pPr>
        <w:pStyle w:val="ConsPlusNormal"/>
        <w:jc w:val="both"/>
      </w:pPr>
    </w:p>
    <w:p w:rsidR="00BF5BE2" w:rsidRDefault="00BF5BE2">
      <w:pPr>
        <w:pStyle w:val="ConsPlusNormal"/>
        <w:ind w:firstLine="540"/>
        <w:jc w:val="both"/>
      </w:pPr>
      <w:r>
        <w:t xml:space="preserve">10.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(далее - ЕКП),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 и федеральных органов,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муниципальных образований, местных спортивных федераций или региональных спортивных федераций, проводимых в соответствии с </w:t>
      </w:r>
      <w:hyperlink r:id="rId24" w:history="1">
        <w:r>
          <w:rPr>
            <w:color w:val="0000FF"/>
          </w:rPr>
          <w:t>правилами</w:t>
        </w:r>
      </w:hyperlink>
      <w:r>
        <w:t xml:space="preserve"> видов спорта (далее соответственно - соревнования, физкультурные мероприятия).</w:t>
      </w:r>
    </w:p>
    <w:p w:rsidR="00BF5BE2" w:rsidRDefault="00BF5BE2">
      <w:pPr>
        <w:pStyle w:val="ConsPlusNormal"/>
        <w:jc w:val="both"/>
      </w:pPr>
      <w:r>
        <w:t xml:space="preserve">(в ред. Приказов Минспорта России от 01.06.2017 </w:t>
      </w:r>
      <w:hyperlink r:id="rId25" w:history="1">
        <w:r>
          <w:rPr>
            <w:color w:val="0000FF"/>
          </w:rPr>
          <w:t>N 479</w:t>
        </w:r>
      </w:hyperlink>
      <w:r>
        <w:t xml:space="preserve">, от 16.02.2018 </w:t>
      </w:r>
      <w:hyperlink r:id="rId26" w:history="1">
        <w:r>
          <w:rPr>
            <w:color w:val="0000FF"/>
          </w:rPr>
          <w:t>N 143</w:t>
        </w:r>
      </w:hyperlink>
      <w:r>
        <w:t>)</w:t>
      </w:r>
    </w:p>
    <w:p w:rsidR="00BF5BE2" w:rsidRDefault="00BF5BE2">
      <w:pPr>
        <w:pStyle w:val="ConsPlusNormal"/>
        <w:spacing w:before="220"/>
        <w:ind w:firstLine="540"/>
        <w:jc w:val="both"/>
      </w:pPr>
      <w:bookmarkStart w:id="8" w:name="P79"/>
      <w:bookmarkEnd w:id="8"/>
      <w:r>
        <w:t xml:space="preserve">11. Спортивные звания и спортивные разряды, установленные </w:t>
      </w:r>
      <w:hyperlink r:id="rId27" w:history="1">
        <w:r>
          <w:rPr>
            <w:color w:val="0000FF"/>
          </w:rPr>
          <w:t>частями 1</w:t>
        </w:r>
      </w:hyperlink>
      <w:r>
        <w:t xml:space="preserve">, </w:t>
      </w:r>
      <w:hyperlink r:id="rId28" w:history="1">
        <w:r>
          <w:rPr>
            <w:color w:val="0000FF"/>
          </w:rPr>
          <w:t>2 статьи 22</w:t>
        </w:r>
      </w:hyperlink>
      <w:r>
        <w:t xml:space="preserve"> Федерального закона, присваиваются по итогам выступлений спортсменов на соревнованиях, имеющих следующий статус и наименование:</w:t>
      </w:r>
    </w:p>
    <w:p w:rsidR="00BF5BE2" w:rsidRDefault="00BF5BE2">
      <w:pPr>
        <w:pStyle w:val="ConsPlusNormal"/>
        <w:spacing w:before="220"/>
        <w:ind w:firstLine="540"/>
        <w:jc w:val="both"/>
      </w:pPr>
      <w:r>
        <w:t>11.1. Международные соревнования:</w:t>
      </w:r>
    </w:p>
    <w:p w:rsidR="00BF5BE2" w:rsidRDefault="00BF5BE2">
      <w:pPr>
        <w:pStyle w:val="ConsPlusNormal"/>
        <w:spacing w:before="220"/>
        <w:ind w:firstLine="540"/>
        <w:jc w:val="both"/>
      </w:pPr>
      <w:bookmarkStart w:id="9" w:name="P81"/>
      <w:bookmarkEnd w:id="9"/>
      <w:r>
        <w:t>11.1.1. Игры Олимпиады или Олимпийские зимние игры (далее - Олимпийские игры), Паралимпийские игры, Сурдлимпийские игры.</w:t>
      </w:r>
    </w:p>
    <w:p w:rsidR="00BF5BE2" w:rsidRDefault="00BF5BE2">
      <w:pPr>
        <w:pStyle w:val="ConsPlusNormal"/>
        <w:spacing w:before="220"/>
        <w:ind w:firstLine="540"/>
        <w:jc w:val="both"/>
      </w:pPr>
      <w:bookmarkStart w:id="10" w:name="P82"/>
      <w:bookmarkEnd w:id="10"/>
      <w:r>
        <w:t>11.1.2. Чемпионат мира, Всемирные игры.</w:t>
      </w:r>
    </w:p>
    <w:p w:rsidR="00BF5BE2" w:rsidRDefault="00BF5BE2">
      <w:pPr>
        <w:pStyle w:val="ConsPlusNormal"/>
        <w:spacing w:before="220"/>
        <w:ind w:firstLine="540"/>
        <w:jc w:val="both"/>
      </w:pPr>
      <w:r>
        <w:t>11.1.3. Кубок мира, Всемирные военно-спортивные игры,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p>
    <w:p w:rsidR="00BF5BE2" w:rsidRDefault="00BF5BE2">
      <w:pPr>
        <w:pStyle w:val="ConsPlusNormal"/>
        <w:spacing w:before="220"/>
        <w:ind w:firstLine="540"/>
        <w:jc w:val="both"/>
      </w:pPr>
      <w:bookmarkStart w:id="11" w:name="P84"/>
      <w:bookmarkEnd w:id="11"/>
      <w:r>
        <w:t>11.1.4. Чемпионат Европы, Кубок Европы, Европейские игры.</w:t>
      </w:r>
    </w:p>
    <w:p w:rsidR="00BF5BE2" w:rsidRDefault="00BF5BE2">
      <w:pPr>
        <w:pStyle w:val="ConsPlusNormal"/>
        <w:spacing w:before="220"/>
        <w:ind w:firstLine="540"/>
        <w:jc w:val="both"/>
      </w:pPr>
      <w:bookmarkStart w:id="12" w:name="P85"/>
      <w:bookmarkEnd w:id="12"/>
      <w:r>
        <w:t xml:space="preserve">11.1.5. Другие международные соревнования среди лиц без ограничения верхней границы возраста, не указанные в </w:t>
      </w:r>
      <w:hyperlink w:anchor="P81" w:history="1">
        <w:r>
          <w:rPr>
            <w:color w:val="0000FF"/>
          </w:rPr>
          <w:t>подпунктах 11.1.1</w:t>
        </w:r>
      </w:hyperlink>
      <w:r>
        <w:t xml:space="preserve"> - </w:t>
      </w:r>
      <w:hyperlink w:anchor="P84" w:history="1">
        <w:r>
          <w:rPr>
            <w:color w:val="0000FF"/>
          </w:rPr>
          <w:t>11.1.4</w:t>
        </w:r>
      </w:hyperlink>
      <w:r>
        <w:t xml:space="preserve"> настоящего пункта.</w:t>
      </w:r>
    </w:p>
    <w:p w:rsidR="00BF5BE2" w:rsidRDefault="00BF5BE2">
      <w:pPr>
        <w:pStyle w:val="ConsPlusNormal"/>
        <w:spacing w:before="220"/>
        <w:ind w:firstLine="540"/>
        <w:jc w:val="both"/>
      </w:pPr>
      <w:r>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rsidR="00BF5BE2" w:rsidRDefault="00BF5BE2">
      <w:pPr>
        <w:pStyle w:val="ConsPlusNormal"/>
        <w:spacing w:before="220"/>
        <w:ind w:firstLine="540"/>
        <w:jc w:val="both"/>
      </w:pPr>
      <w:bookmarkStart w:id="13" w:name="P87"/>
      <w:bookmarkEnd w:id="13"/>
      <w:r>
        <w:t>11.1.6. Первенство мира, Юношеские Олимпийские игры, Всемирная универсиада.</w:t>
      </w:r>
    </w:p>
    <w:p w:rsidR="00BF5BE2" w:rsidRDefault="00BF5BE2">
      <w:pPr>
        <w:pStyle w:val="ConsPlusNormal"/>
        <w:spacing w:before="220"/>
        <w:ind w:firstLine="540"/>
        <w:jc w:val="both"/>
      </w:pPr>
      <w:bookmarkStart w:id="14" w:name="P88"/>
      <w:bookmarkEnd w:id="14"/>
      <w:r>
        <w:lastRenderedPageBreak/>
        <w:t>11.1.7. Первенство Европы, Европейский юношеский Олимпийский фестиваль.</w:t>
      </w:r>
    </w:p>
    <w:p w:rsidR="00BF5BE2" w:rsidRDefault="00BF5BE2">
      <w:pPr>
        <w:pStyle w:val="ConsPlusNormal"/>
        <w:spacing w:before="220"/>
        <w:ind w:firstLine="540"/>
        <w:jc w:val="both"/>
      </w:pPr>
      <w:bookmarkStart w:id="15" w:name="P89"/>
      <w:bookmarkEnd w:id="15"/>
      <w:r>
        <w:t xml:space="preserve">11.1.8. Другие международные соревнования среди лиц с ограничением верхней границы возраста, не указанные в </w:t>
      </w:r>
      <w:hyperlink w:anchor="P87" w:history="1">
        <w:r>
          <w:rPr>
            <w:color w:val="0000FF"/>
          </w:rPr>
          <w:t>подпунктах 11.1.6</w:t>
        </w:r>
      </w:hyperlink>
      <w:r>
        <w:t xml:space="preserve">, </w:t>
      </w:r>
      <w:hyperlink w:anchor="P88" w:history="1">
        <w:r>
          <w:rPr>
            <w:color w:val="0000FF"/>
          </w:rPr>
          <w:t>11.1.7</w:t>
        </w:r>
      </w:hyperlink>
      <w:r>
        <w:t xml:space="preserve"> настоящего пункта, первенство мира среди студентов.</w:t>
      </w:r>
    </w:p>
    <w:p w:rsidR="00BF5BE2" w:rsidRDefault="00BF5BE2">
      <w:pPr>
        <w:pStyle w:val="ConsPlusNormal"/>
        <w:jc w:val="both"/>
      </w:pPr>
      <w:r>
        <w:t xml:space="preserve">(в ред. </w:t>
      </w:r>
      <w:hyperlink r:id="rId29"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rsidR="00BF5BE2" w:rsidRDefault="00BF5BE2">
      <w:pPr>
        <w:pStyle w:val="ConsPlusNormal"/>
        <w:spacing w:before="220"/>
        <w:ind w:firstLine="540"/>
        <w:jc w:val="both"/>
      </w:pPr>
      <w:r>
        <w:t>11.2. Всероссийские соревнования, физкультурные мероприятия:</w:t>
      </w:r>
    </w:p>
    <w:p w:rsidR="00BF5BE2" w:rsidRDefault="00BF5BE2">
      <w:pPr>
        <w:pStyle w:val="ConsPlusNormal"/>
        <w:spacing w:before="220"/>
        <w:ind w:firstLine="540"/>
        <w:jc w:val="both"/>
      </w:pPr>
      <w:r>
        <w:t>11.2.1.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BF5BE2" w:rsidRDefault="00BF5BE2">
      <w:pPr>
        <w:pStyle w:val="ConsPlusNormal"/>
        <w:spacing w:before="220"/>
        <w:ind w:firstLine="540"/>
        <w:jc w:val="both"/>
      </w:pPr>
      <w:r>
        <w:t>11.2.2. Кубок России.</w:t>
      </w:r>
    </w:p>
    <w:p w:rsidR="00BF5BE2" w:rsidRDefault="00BF5BE2">
      <w:pPr>
        <w:pStyle w:val="ConsPlusNormal"/>
        <w:spacing w:before="220"/>
        <w:ind w:firstLine="540"/>
        <w:jc w:val="both"/>
      </w:pPr>
      <w:bookmarkStart w:id="16" w:name="P95"/>
      <w:bookmarkEnd w:id="16"/>
      <w:r>
        <w:t>11.2.3. Другие всероссийские соревнования, всероссийские физкультурные мероприятия среди лиц без ограничения верхней границы возраста.</w:t>
      </w:r>
    </w:p>
    <w:p w:rsidR="00BF5BE2" w:rsidRDefault="00BF5BE2">
      <w:pPr>
        <w:pStyle w:val="ConsPlusNormal"/>
        <w:spacing w:before="220"/>
        <w:ind w:firstLine="540"/>
        <w:jc w:val="both"/>
      </w:pPr>
      <w:r>
        <w:t>11.2.4.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p w:rsidR="00BF5BE2" w:rsidRDefault="00BF5BE2">
      <w:pPr>
        <w:pStyle w:val="ConsPlusNormal"/>
        <w:spacing w:before="220"/>
        <w:ind w:firstLine="540"/>
        <w:jc w:val="both"/>
      </w:pPr>
      <w:bookmarkStart w:id="17" w:name="P97"/>
      <w:bookmarkEnd w:id="17"/>
      <w:r>
        <w:t>11.2.5.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w:t>
      </w:r>
    </w:p>
    <w:p w:rsidR="00BF5BE2" w:rsidRDefault="00BF5BE2">
      <w:pPr>
        <w:pStyle w:val="ConsPlusNormal"/>
        <w:jc w:val="both"/>
      </w:pPr>
      <w:r>
        <w:t xml:space="preserve">(в ред. </w:t>
      </w:r>
      <w:hyperlink r:id="rId30"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11.3. Межрегиональные соревнования, физкультурные мероприятия:</w:t>
      </w:r>
    </w:p>
    <w:p w:rsidR="00BF5BE2" w:rsidRDefault="00BF5BE2">
      <w:pPr>
        <w:pStyle w:val="ConsPlusNormal"/>
        <w:spacing w:before="220"/>
        <w:ind w:firstLine="540"/>
        <w:jc w:val="both"/>
      </w:pPr>
      <w:r>
        <w:t>11.3.1. Чемпионат федерального округа, двух и более федеральных округов,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w:t>
      </w:r>
    </w:p>
    <w:p w:rsidR="00BF5BE2" w:rsidRDefault="00BF5BE2">
      <w:pPr>
        <w:pStyle w:val="ConsPlusNormal"/>
        <w:spacing w:before="220"/>
        <w:ind w:firstLine="540"/>
        <w:jc w:val="both"/>
      </w:pPr>
      <w:r>
        <w:t>11.3.2. Первенство федерального округа, двух и более федеральных округов, этапы Всероссийской Спартакиады одного или двух и более федеральных округов или содержащие ограничения по профессиональному признаку среди лиц с ограничением верхней границы возраста.</w:t>
      </w:r>
    </w:p>
    <w:p w:rsidR="00BF5BE2" w:rsidRDefault="00BF5BE2">
      <w:pPr>
        <w:pStyle w:val="ConsPlusNormal"/>
        <w:spacing w:before="220"/>
        <w:ind w:firstLine="540"/>
        <w:jc w:val="both"/>
      </w:pPr>
      <w:r>
        <w:t>11.4. Соревнования, физкультурные мероприятия субъекта Российской Федерации и муниципальных образований:</w:t>
      </w:r>
    </w:p>
    <w:p w:rsidR="00BF5BE2" w:rsidRDefault="00BF5BE2">
      <w:pPr>
        <w:pStyle w:val="ConsPlusNormal"/>
        <w:spacing w:before="220"/>
        <w:ind w:firstLine="540"/>
        <w:jc w:val="both"/>
      </w:pPr>
      <w:r>
        <w:t>11.4.1. Чемпионат субъекта Российской Федерации.</w:t>
      </w:r>
    </w:p>
    <w:p w:rsidR="00BF5BE2" w:rsidRDefault="00BF5BE2">
      <w:pPr>
        <w:pStyle w:val="ConsPlusNormal"/>
        <w:spacing w:before="220"/>
        <w:ind w:firstLine="540"/>
        <w:jc w:val="both"/>
      </w:pPr>
      <w:r>
        <w:t>11.4.2. Кубок субъекта Российской Федерации.</w:t>
      </w:r>
    </w:p>
    <w:p w:rsidR="00BF5BE2" w:rsidRDefault="00BF5BE2">
      <w:pPr>
        <w:pStyle w:val="ConsPlusNormal"/>
        <w:spacing w:before="220"/>
        <w:ind w:firstLine="540"/>
        <w:jc w:val="both"/>
      </w:pPr>
      <w: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BF5BE2" w:rsidRDefault="00BF5BE2">
      <w:pPr>
        <w:pStyle w:val="ConsPlusNormal"/>
        <w:spacing w:before="220"/>
        <w:ind w:firstLine="540"/>
        <w:jc w:val="both"/>
      </w:pPr>
      <w:r>
        <w:t>11.4.4. Первенство субъекта Российской Федерации.</w:t>
      </w:r>
    </w:p>
    <w:p w:rsidR="00BF5BE2" w:rsidRDefault="00BF5BE2">
      <w:pPr>
        <w:pStyle w:val="ConsPlusNormal"/>
        <w:spacing w:before="220"/>
        <w:ind w:firstLine="540"/>
        <w:jc w:val="both"/>
      </w:pPr>
      <w: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BF5BE2" w:rsidRDefault="00BF5BE2">
      <w:pPr>
        <w:pStyle w:val="ConsPlusNormal"/>
        <w:spacing w:before="220"/>
        <w:ind w:firstLine="540"/>
        <w:jc w:val="both"/>
      </w:pPr>
      <w:r>
        <w:lastRenderedPageBreak/>
        <w:t>11.4.6. Чемпионат муниципального образования, межмуниципальные соревнования среди лиц без ограничения верхней границы возраста.</w:t>
      </w:r>
    </w:p>
    <w:p w:rsidR="00BF5BE2" w:rsidRDefault="00BF5BE2">
      <w:pPr>
        <w:pStyle w:val="ConsPlusNormal"/>
        <w:spacing w:before="220"/>
        <w:ind w:firstLine="540"/>
        <w:jc w:val="both"/>
      </w:pPr>
      <w: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BF5BE2" w:rsidRDefault="00BF5BE2">
      <w:pPr>
        <w:pStyle w:val="ConsPlusNormal"/>
        <w:spacing w:before="220"/>
        <w:ind w:firstLine="540"/>
        <w:jc w:val="both"/>
      </w:pPr>
      <w:r>
        <w:t>11.4.8. Первенство муниципального образования, межмуниципальные соревнования среди лиц с ограничением верхней границы возраста.</w:t>
      </w:r>
    </w:p>
    <w:p w:rsidR="00BF5BE2" w:rsidRDefault="00BF5BE2">
      <w:pPr>
        <w:pStyle w:val="ConsPlusNormal"/>
        <w:spacing w:before="220"/>
        <w:ind w:firstLine="540"/>
        <w:jc w:val="both"/>
      </w:pPr>
      <w: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BF5BE2" w:rsidRDefault="00BF5BE2">
      <w:pPr>
        <w:pStyle w:val="ConsPlusNormal"/>
        <w:spacing w:before="220"/>
        <w:ind w:firstLine="540"/>
        <w:jc w:val="both"/>
      </w:pPr>
      <w:r>
        <w:t>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rsidR="00BF5BE2" w:rsidRDefault="00BF5BE2">
      <w:pPr>
        <w:pStyle w:val="ConsPlusNormal"/>
        <w:spacing w:before="220"/>
        <w:ind w:firstLine="540"/>
        <w:jc w:val="both"/>
      </w:pPr>
      <w: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BF5BE2" w:rsidRDefault="00BF5BE2">
      <w:pPr>
        <w:pStyle w:val="ConsPlusNormal"/>
        <w:spacing w:before="220"/>
        <w:ind w:firstLine="540"/>
        <w:jc w:val="both"/>
      </w:pPr>
      <w:r>
        <w:t>14. Спортивные звания и спортивные разряды присваиваются спортсменам по следующим возрастным группам:</w:t>
      </w:r>
    </w:p>
    <w:p w:rsidR="00BF5BE2" w:rsidRDefault="00BF5BE2">
      <w:pPr>
        <w:pStyle w:val="ConsPlusNormal"/>
        <w:spacing w:before="220"/>
        <w:ind w:firstLine="540"/>
        <w:jc w:val="both"/>
      </w:pPr>
      <w:r>
        <w:t>без ограничения верхней границы возраста - мужчины, женщины;</w:t>
      </w:r>
    </w:p>
    <w:p w:rsidR="00BF5BE2" w:rsidRDefault="00BF5BE2">
      <w:pPr>
        <w:pStyle w:val="ConsPlusNormal"/>
        <w:spacing w:before="220"/>
        <w:ind w:firstLine="540"/>
        <w:jc w:val="both"/>
      </w:pPr>
      <w:r>
        <w:t>с ограничением верхней границы возраста - юниоры и юниорки, юноши и девушки, мальчики и девочки.</w:t>
      </w:r>
    </w:p>
    <w:p w:rsidR="00BF5BE2" w:rsidRDefault="00BF5BE2">
      <w:pPr>
        <w:pStyle w:val="ConsPlusNormal"/>
        <w:spacing w:before="220"/>
        <w:ind w:firstLine="540"/>
        <w:jc w:val="both"/>
      </w:pPr>
      <w:r>
        <w:t>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w:t>
      </w:r>
    </w:p>
    <w:p w:rsidR="00BF5BE2" w:rsidRDefault="00BF5BE2">
      <w:pPr>
        <w:pStyle w:val="ConsPlusNormal"/>
        <w:spacing w:before="220"/>
        <w:ind w:firstLine="540"/>
        <w:jc w:val="both"/>
      </w:pPr>
      <w:r>
        <w:t xml:space="preserve">16. Минимальный возраст для присвоения спортивного разряда не может быть меньше возраста, установленного федеральными </w:t>
      </w:r>
      <w:hyperlink r:id="rId31" w:history="1">
        <w:r>
          <w:rPr>
            <w:color w:val="0000FF"/>
          </w:rPr>
          <w:t>стандартами</w:t>
        </w:r>
      </w:hyperlink>
      <w:r>
        <w:t xml:space="preserve"> спортивной подготовки по соответствующему виду спорта, для зачисления на этап спортивной подготовки, предусматривающий возможность участия в соревнованиях.</w:t>
      </w:r>
    </w:p>
    <w:p w:rsidR="00BF5BE2" w:rsidRDefault="00BF5BE2">
      <w:pPr>
        <w:pStyle w:val="ConsPlusNormal"/>
        <w:spacing w:before="220"/>
        <w:ind w:firstLine="540"/>
        <w:jc w:val="both"/>
      </w:pPr>
      <w:r>
        <w:t>17. Положение, нормы, требования и условия их выполнения, включенные в ЕВСК, размещаются на официальном сайте Министерства в информационно-телекоммуникационной сети "Интернет".</w:t>
      </w:r>
    </w:p>
    <w:p w:rsidR="00BF5BE2" w:rsidRDefault="00BF5BE2">
      <w:pPr>
        <w:pStyle w:val="ConsPlusNormal"/>
        <w:jc w:val="both"/>
      </w:pPr>
    </w:p>
    <w:p w:rsidR="00BF5BE2" w:rsidRDefault="00BF5BE2">
      <w:pPr>
        <w:pStyle w:val="ConsPlusTitle"/>
        <w:jc w:val="center"/>
        <w:outlineLvl w:val="1"/>
      </w:pPr>
      <w:r>
        <w:t>II. Содержание норм, требований и условий их выполнения</w:t>
      </w:r>
    </w:p>
    <w:p w:rsidR="00BF5BE2" w:rsidRDefault="00BF5BE2">
      <w:pPr>
        <w:pStyle w:val="ConsPlusNormal"/>
        <w:jc w:val="both"/>
      </w:pPr>
    </w:p>
    <w:p w:rsidR="00BF5BE2" w:rsidRDefault="00BF5BE2">
      <w:pPr>
        <w:pStyle w:val="ConsPlusNormal"/>
        <w:ind w:firstLine="540"/>
        <w:jc w:val="both"/>
      </w:pPr>
      <w: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BF5BE2" w:rsidRDefault="00BF5BE2">
      <w:pPr>
        <w:pStyle w:val="ConsPlusNormal"/>
        <w:spacing w:before="220"/>
        <w:ind w:firstLine="540"/>
        <w:jc w:val="both"/>
      </w:pPr>
      <w:r>
        <w:t xml:space="preserve">19.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w:t>
      </w:r>
      <w:hyperlink r:id="rId32" w:history="1">
        <w:r>
          <w:rPr>
            <w:color w:val="0000FF"/>
          </w:rPr>
          <w:t>правилами</w:t>
        </w:r>
      </w:hyperlink>
      <w:r>
        <w:t xml:space="preserve"> вида спорта.</w:t>
      </w:r>
    </w:p>
    <w:p w:rsidR="00BF5BE2" w:rsidRDefault="00BF5BE2">
      <w:pPr>
        <w:pStyle w:val="ConsPlusNormal"/>
        <w:spacing w:before="220"/>
        <w:ind w:firstLine="540"/>
        <w:jc w:val="both"/>
      </w:pPr>
      <w:r>
        <w:t>20. При установлении требований определяется:</w:t>
      </w:r>
    </w:p>
    <w:p w:rsidR="00BF5BE2" w:rsidRDefault="00BF5BE2">
      <w:pPr>
        <w:pStyle w:val="ConsPlusNormal"/>
        <w:spacing w:before="220"/>
        <w:ind w:firstLine="540"/>
        <w:jc w:val="both"/>
      </w:pPr>
      <w:r>
        <w:t xml:space="preserve">место, занятое на соревновании, предусмотренном </w:t>
      </w:r>
      <w:hyperlink w:anchor="P79" w:history="1">
        <w:r>
          <w:rPr>
            <w:color w:val="0000FF"/>
          </w:rPr>
          <w:t>пунктом 11</w:t>
        </w:r>
      </w:hyperlink>
      <w:r>
        <w:t xml:space="preserve"> Положения;</w:t>
      </w:r>
    </w:p>
    <w:p w:rsidR="00BF5BE2" w:rsidRDefault="00BF5BE2">
      <w:pPr>
        <w:pStyle w:val="ConsPlusNormal"/>
        <w:spacing w:before="220"/>
        <w:ind w:firstLine="540"/>
        <w:jc w:val="both"/>
      </w:pPr>
      <w:r>
        <w:lastRenderedPageBreak/>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p>
    <w:p w:rsidR="00BF5BE2" w:rsidRDefault="00BF5BE2">
      <w:pPr>
        <w:pStyle w:val="ConsPlusNormal"/>
        <w:spacing w:before="220"/>
        <w:ind w:firstLine="540"/>
        <w:jc w:val="both"/>
      </w:pPr>
      <w:r>
        <w:t>21. Условием выполнения норм для всех видов программ является количество участников (пар, групп, экипажей, команд спортсменов):</w:t>
      </w:r>
    </w:p>
    <w:p w:rsidR="00BF5BE2" w:rsidRDefault="00BF5BE2">
      <w:pPr>
        <w:pStyle w:val="ConsPlusNormal"/>
        <w:spacing w:before="220"/>
        <w:ind w:firstLine="540"/>
        <w:jc w:val="both"/>
      </w:pPr>
      <w:r>
        <w:t>для международных соревнований - не менее 3, являющихся представителями не менее 3 стран;</w:t>
      </w:r>
    </w:p>
    <w:p w:rsidR="00BF5BE2" w:rsidRDefault="00BF5BE2">
      <w:pPr>
        <w:pStyle w:val="ConsPlusNormal"/>
        <w:spacing w:before="220"/>
        <w:ind w:firstLine="540"/>
        <w:jc w:val="both"/>
      </w:pPr>
      <w:r>
        <w:t>для всероссийских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rsidR="00BF5BE2" w:rsidRDefault="00BF5BE2">
      <w:pPr>
        <w:pStyle w:val="ConsPlusNormal"/>
        <w:jc w:val="both"/>
      </w:pPr>
      <w:r>
        <w:t xml:space="preserve">(в ред. </w:t>
      </w:r>
      <w:hyperlink r:id="rId33" w:history="1">
        <w:r>
          <w:rPr>
            <w:color w:val="0000FF"/>
          </w:rPr>
          <w:t>Приказа</w:t>
        </w:r>
      </w:hyperlink>
      <w:r>
        <w:t xml:space="preserve"> Минспорта России от 16.02.2018 N 143)</w:t>
      </w:r>
    </w:p>
    <w:p w:rsidR="00BF5BE2" w:rsidRDefault="00BF5BE2">
      <w:pPr>
        <w:pStyle w:val="ConsPlusNormal"/>
        <w:spacing w:before="220"/>
        <w:ind w:firstLine="540"/>
        <w:jc w:val="both"/>
      </w:pPr>
      <w:r>
        <w:t>для межрегиональных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rsidR="00BF5BE2" w:rsidRDefault="00BF5BE2">
      <w:pPr>
        <w:pStyle w:val="ConsPlusNormal"/>
        <w:jc w:val="both"/>
      </w:pPr>
      <w:r>
        <w:t xml:space="preserve">(в ред. </w:t>
      </w:r>
      <w:hyperlink r:id="rId34" w:history="1">
        <w:r>
          <w:rPr>
            <w:color w:val="0000FF"/>
          </w:rPr>
          <w:t>Приказа</w:t>
        </w:r>
      </w:hyperlink>
      <w:r>
        <w:t xml:space="preserve"> Минспорта России от 16.02.2018 N 143)</w:t>
      </w:r>
    </w:p>
    <w:p w:rsidR="00BF5BE2" w:rsidRDefault="00BF5BE2">
      <w:pPr>
        <w:pStyle w:val="ConsPlusNormal"/>
        <w:spacing w:before="220"/>
        <w:ind w:firstLine="540"/>
        <w:jc w:val="both"/>
      </w:pPr>
      <w:r>
        <w:t>для соревнований субъекта Российской Федерации, межмуниципальных и муниципальных соревнований - не менее 3.</w:t>
      </w:r>
    </w:p>
    <w:p w:rsidR="00BF5BE2" w:rsidRDefault="00BF5BE2">
      <w:pPr>
        <w:pStyle w:val="ConsPlusNormal"/>
        <w:spacing w:before="220"/>
        <w:ind w:firstLine="540"/>
        <w:jc w:val="both"/>
      </w:pPr>
      <w:r>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BF5BE2" w:rsidRDefault="00BF5BE2">
      <w:pPr>
        <w:pStyle w:val="ConsPlusNormal"/>
        <w:jc w:val="both"/>
      </w:pPr>
      <w:r>
        <w:t xml:space="preserve">(п. 21.1 введен </w:t>
      </w:r>
      <w:hyperlink r:id="rId35" w:history="1">
        <w:r>
          <w:rPr>
            <w:color w:val="0000FF"/>
          </w:rPr>
          <w:t>Приказом</w:t>
        </w:r>
      </w:hyperlink>
      <w:r>
        <w:t xml:space="preserve"> Минспорта России от 16.02.2018 N 143)</w:t>
      </w:r>
    </w:p>
    <w:p w:rsidR="00BF5BE2" w:rsidRDefault="00BF5BE2">
      <w:pPr>
        <w:pStyle w:val="ConsPlusNormal"/>
        <w:spacing w:before="220"/>
        <w:ind w:firstLine="540"/>
        <w:jc w:val="both"/>
      </w:pPr>
      <w:bookmarkStart w:id="18" w:name="P137"/>
      <w:bookmarkEnd w:id="18"/>
      <w:r>
        <w:t>22. Условием выполнения требований на международных соревнованиях является количество стран, участвовавших на всех этапах соревнований:</w:t>
      </w:r>
    </w:p>
    <w:p w:rsidR="00BF5BE2" w:rsidRDefault="00BF5BE2">
      <w:pPr>
        <w:pStyle w:val="ConsPlusNormal"/>
        <w:spacing w:before="220"/>
        <w:ind w:firstLine="540"/>
        <w:jc w:val="both"/>
      </w:pPr>
      <w:r>
        <w:t xml:space="preserve">указанных в </w:t>
      </w:r>
      <w:hyperlink w:anchor="P85" w:history="1">
        <w:r>
          <w:rPr>
            <w:color w:val="0000FF"/>
          </w:rPr>
          <w:t>подпунктах 11.1.5</w:t>
        </w:r>
      </w:hyperlink>
      <w:r>
        <w:t xml:space="preserve">, </w:t>
      </w:r>
      <w:hyperlink w:anchor="P89" w:history="1">
        <w:r>
          <w:rPr>
            <w:color w:val="0000FF"/>
          </w:rPr>
          <w:t>11.1.8</w:t>
        </w:r>
      </w:hyperlink>
      <w:r>
        <w:t xml:space="preserve"> - не менее 15 стран (для всех видов спорта),</w:t>
      </w:r>
    </w:p>
    <w:p w:rsidR="00BF5BE2" w:rsidRDefault="00BF5BE2">
      <w:pPr>
        <w:pStyle w:val="ConsPlusNormal"/>
        <w:spacing w:before="220"/>
        <w:ind w:firstLine="540"/>
        <w:jc w:val="both"/>
      </w:pPr>
      <w:r>
        <w:t xml:space="preserve">указанных в </w:t>
      </w:r>
      <w:hyperlink w:anchor="P82" w:history="1">
        <w:r>
          <w:rPr>
            <w:color w:val="0000FF"/>
          </w:rPr>
          <w:t>подпунктах 11.1.2</w:t>
        </w:r>
      </w:hyperlink>
      <w:r>
        <w:t xml:space="preserve"> - </w:t>
      </w:r>
      <w:hyperlink w:anchor="P84" w:history="1">
        <w:r>
          <w:rPr>
            <w:color w:val="0000FF"/>
          </w:rPr>
          <w:t>11.1.4</w:t>
        </w:r>
      </w:hyperlink>
      <w:r>
        <w:t xml:space="preserve">, </w:t>
      </w:r>
      <w:hyperlink w:anchor="P87" w:history="1">
        <w:r>
          <w:rPr>
            <w:color w:val="0000FF"/>
          </w:rPr>
          <w:t>11.1.6</w:t>
        </w:r>
      </w:hyperlink>
      <w:r>
        <w:t xml:space="preserve">, </w:t>
      </w:r>
      <w:hyperlink w:anchor="P88" w:history="1">
        <w:r>
          <w:rPr>
            <w:color w:val="0000FF"/>
          </w:rPr>
          <w:t>11.1.7</w:t>
        </w:r>
      </w:hyperlink>
      <w:r>
        <w:t xml:space="preserve"> - не менее 25 стран (для видов программ, не включенных в программы Олимпийских игр, Паралимпийских игр, Сурдлимпийских игр, Юношеских Олимпийских игр).</w:t>
      </w:r>
    </w:p>
    <w:p w:rsidR="00BF5BE2" w:rsidRDefault="00BF5BE2">
      <w:pPr>
        <w:pStyle w:val="ConsPlusNormal"/>
        <w:jc w:val="both"/>
      </w:pPr>
      <w:r>
        <w:t xml:space="preserve">(п. 22 в ред. </w:t>
      </w:r>
      <w:hyperlink r:id="rId36"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 xml:space="preserve">23. В случае если в соревнованиях, предусмотренных </w:t>
      </w:r>
      <w:hyperlink w:anchor="P137" w:history="1">
        <w:r>
          <w:rPr>
            <w:color w:val="0000FF"/>
          </w:rPr>
          <w:t>пунктом 22</w:t>
        </w:r>
      </w:hyperlink>
      <w:r>
        <w:t xml:space="preserve"> Положения, приняли участие представители меньшего количества стран, спортивное звание или спортивный разряд присваивается при соблюдении одного из следующих условий:</w:t>
      </w:r>
    </w:p>
    <w:p w:rsidR="00BF5BE2" w:rsidRDefault="00BF5BE2">
      <w:pPr>
        <w:pStyle w:val="ConsPlusNormal"/>
        <w:jc w:val="both"/>
      </w:pPr>
      <w:r>
        <w:t xml:space="preserve">(в ред. </w:t>
      </w:r>
      <w:hyperlink r:id="rId37"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победа над одним из призеров предыдущего чемпионата или первенства мира в соответствующей возрастной группе в том же виде программы;</w:t>
      </w:r>
    </w:p>
    <w:p w:rsidR="00BF5BE2" w:rsidRDefault="00BF5BE2">
      <w:pPr>
        <w:pStyle w:val="ConsPlusNormal"/>
        <w:spacing w:before="220"/>
        <w:ind w:firstLine="540"/>
        <w:jc w:val="both"/>
      </w:pPr>
      <w: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BE2" w:rsidRDefault="00BF5BE2">
      <w:pPr>
        <w:pStyle w:val="ConsPlusNormal"/>
        <w:spacing w:before="220"/>
        <w:ind w:firstLine="540"/>
        <w:jc w:val="both"/>
      </w:pPr>
      <w:r>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BF5BE2" w:rsidRDefault="00BF5BE2">
      <w:pPr>
        <w:pStyle w:val="ConsPlusNormal"/>
        <w:jc w:val="both"/>
      </w:pPr>
      <w:r>
        <w:t xml:space="preserve">(в ред. </w:t>
      </w:r>
      <w:hyperlink r:id="rId38"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 xml:space="preserve">количество побед над спортсменами равного или более высокого спортивного звания или </w:t>
      </w:r>
      <w:r>
        <w:lastRenderedPageBreak/>
        <w:t>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rsidR="00BF5BE2" w:rsidRDefault="00BF5BE2">
      <w:pPr>
        <w:pStyle w:val="ConsPlusNormal"/>
        <w:spacing w:before="220"/>
        <w:ind w:firstLine="540"/>
        <w:jc w:val="both"/>
      </w:pPr>
      <w:r>
        <w:t>количество участников (пар, групп, экипажей, команд спортсменов) в виде программы:</w:t>
      </w:r>
    </w:p>
    <w:p w:rsidR="00BF5BE2" w:rsidRDefault="00BF5BE2">
      <w:pPr>
        <w:pStyle w:val="ConsPlusNormal"/>
        <w:spacing w:before="220"/>
        <w:ind w:firstLine="540"/>
        <w:jc w:val="both"/>
      </w:pPr>
      <w:r>
        <w:t>не менее 6 (за исключением видов спорта, которыми занимаются инвалиды и лица с ограниченными возможностями здоровья);</w:t>
      </w:r>
    </w:p>
    <w:p w:rsidR="00BF5BE2" w:rsidRDefault="00BF5BE2">
      <w:pPr>
        <w:pStyle w:val="ConsPlusNormal"/>
        <w:spacing w:before="220"/>
        <w:ind w:firstLine="540"/>
        <w:jc w:val="both"/>
      </w:pPr>
      <w:r>
        <w:t>не менее 5 (для видов спорта, которыми занимаются инвалиды и лица с ограниченными возможностями здоровья);</w:t>
      </w:r>
    </w:p>
    <w:p w:rsidR="00BF5BE2" w:rsidRDefault="00BF5BE2">
      <w:pPr>
        <w:pStyle w:val="ConsPlusNormal"/>
        <w:spacing w:before="220"/>
        <w:ind w:firstLine="540"/>
        <w:jc w:val="both"/>
      </w:pPr>
      <w:r>
        <w:t>количество игр (для командных игровых видов спорта), сыгранных в спортивном сезоне в составе команды спортсменов.</w:t>
      </w:r>
    </w:p>
    <w:p w:rsidR="00BF5BE2" w:rsidRDefault="00BF5BE2">
      <w:pPr>
        <w:pStyle w:val="ConsPlusNormal"/>
        <w:spacing w:before="220"/>
        <w:ind w:firstLine="540"/>
        <w:jc w:val="both"/>
      </w:pPr>
      <w:bookmarkStart w:id="19" w:name="P152"/>
      <w:bookmarkEnd w:id="19"/>
      <w:r>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BF5BE2" w:rsidRDefault="00BF5BE2">
      <w:pPr>
        <w:pStyle w:val="ConsPlusNormal"/>
        <w:spacing w:before="220"/>
        <w:ind w:firstLine="540"/>
        <w:jc w:val="both"/>
      </w:pPr>
      <w: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39" w:history="1">
        <w:r>
          <w:rPr>
            <w:color w:val="0000FF"/>
          </w:rPr>
          <w:t>частью 4 статьи 14</w:t>
        </w:r>
      </w:hyperlink>
      <w:r>
        <w:t xml:space="preserve"> Федерального закона) - не менее 25% субъектов Российской Федерации от общего количества субъектов Российской Федерации;</w:t>
      </w:r>
    </w:p>
    <w:p w:rsidR="00BF5BE2" w:rsidRDefault="00BF5BE2">
      <w:pPr>
        <w:pStyle w:val="ConsPlusNormal"/>
        <w:spacing w:before="220"/>
        <w:ind w:firstLine="540"/>
        <w:jc w:val="both"/>
      </w:pPr>
      <w:r>
        <w:t xml:space="preserve">для видов спорта, которые развиваются общероссийскими спортивными федерациями в соответствии с </w:t>
      </w:r>
      <w:hyperlink r:id="rId40" w:history="1">
        <w:r>
          <w:rPr>
            <w:color w:val="0000FF"/>
          </w:rPr>
          <w:t>частью 4 статьи 14</w:t>
        </w:r>
      </w:hyperlink>
      <w:r>
        <w:t xml:space="preserve">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 но не более 25% субъектов Российской Федерации от общего количества субъектов Российской Федерации.</w:t>
      </w:r>
    </w:p>
    <w:p w:rsidR="00BF5BE2" w:rsidRDefault="00BF5BE2">
      <w:pPr>
        <w:pStyle w:val="ConsPlusNormal"/>
        <w:jc w:val="both"/>
      </w:pPr>
      <w:r>
        <w:t xml:space="preserve">(в ред. Приказов Минспорта России от 01.06.2017 </w:t>
      </w:r>
      <w:hyperlink r:id="rId41" w:history="1">
        <w:r>
          <w:rPr>
            <w:color w:val="0000FF"/>
          </w:rPr>
          <w:t>N 479</w:t>
        </w:r>
      </w:hyperlink>
      <w:r>
        <w:t xml:space="preserve">, от 16.02.2018 </w:t>
      </w:r>
      <w:hyperlink r:id="rId42" w:history="1">
        <w:r>
          <w:rPr>
            <w:color w:val="0000FF"/>
          </w:rPr>
          <w:t>N 143</w:t>
        </w:r>
      </w:hyperlink>
      <w:r>
        <w:t>)</w:t>
      </w:r>
    </w:p>
    <w:p w:rsidR="00BF5BE2" w:rsidRDefault="00BF5BE2">
      <w:pPr>
        <w:pStyle w:val="ConsPlusNormal"/>
        <w:spacing w:before="220"/>
        <w:ind w:firstLine="540"/>
        <w:jc w:val="both"/>
      </w:pPr>
      <w:r>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rsidR="00BF5BE2" w:rsidRDefault="00BF5BE2">
      <w:pPr>
        <w:pStyle w:val="ConsPlusNormal"/>
        <w:spacing w:before="220"/>
        <w:ind w:firstLine="540"/>
        <w:jc w:val="both"/>
      </w:pPr>
      <w: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43" w:history="1">
        <w:r>
          <w:rPr>
            <w:color w:val="0000FF"/>
          </w:rPr>
          <w:t>частью 4 статьи 14</w:t>
        </w:r>
      </w:hyperlink>
      <w:r>
        <w:t xml:space="preserve">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BF5BE2" w:rsidRDefault="00BF5BE2">
      <w:pPr>
        <w:pStyle w:val="ConsPlusNormal"/>
        <w:spacing w:before="220"/>
        <w:ind w:firstLine="540"/>
        <w:jc w:val="both"/>
      </w:pPr>
      <w:r>
        <w:t xml:space="preserve">для видов спорта, которые развиваются общероссийскими спортивными федерациями в соответствии с </w:t>
      </w:r>
      <w:hyperlink r:id="rId44" w:history="1">
        <w:r>
          <w:rPr>
            <w:color w:val="0000FF"/>
          </w:rPr>
          <w:t>частью 4 статьи 14</w:t>
        </w:r>
      </w:hyperlink>
      <w:r>
        <w:t xml:space="preserve"> Федерального закона, -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BF5BE2" w:rsidRDefault="00BF5BE2">
      <w:pPr>
        <w:pStyle w:val="ConsPlusNormal"/>
        <w:jc w:val="both"/>
      </w:pPr>
      <w:r>
        <w:t xml:space="preserve">(п. 25.1 введен </w:t>
      </w:r>
      <w:hyperlink r:id="rId45" w:history="1">
        <w:r>
          <w:rPr>
            <w:color w:val="0000FF"/>
          </w:rPr>
          <w:t>Приказом</w:t>
        </w:r>
      </w:hyperlink>
      <w:r>
        <w:t xml:space="preserve"> Минспорта России от 01.06.2017 N 479)</w:t>
      </w:r>
    </w:p>
    <w:p w:rsidR="00BF5BE2" w:rsidRDefault="00BF5BE2">
      <w:pPr>
        <w:pStyle w:val="ConsPlusNormal"/>
        <w:spacing w:before="220"/>
        <w:ind w:firstLine="540"/>
        <w:jc w:val="both"/>
      </w:pPr>
      <w:r>
        <w:t xml:space="preserve">26. В случае если в соревнованиях, предусмотренных </w:t>
      </w:r>
      <w:hyperlink w:anchor="P152" w:history="1">
        <w:r>
          <w:rPr>
            <w:color w:val="0000FF"/>
          </w:rPr>
          <w:t>пунктом 25</w:t>
        </w:r>
      </w:hyperlink>
      <w:r>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соблюдении одного из следующих условий:</w:t>
      </w:r>
    </w:p>
    <w:p w:rsidR="00BF5BE2" w:rsidRDefault="00BF5BE2">
      <w:pPr>
        <w:pStyle w:val="ConsPlusNormal"/>
        <w:jc w:val="both"/>
      </w:pPr>
      <w:r>
        <w:t xml:space="preserve">(в ред. </w:t>
      </w:r>
      <w:hyperlink r:id="rId46"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победа над одним из призеров предыдущих соревнований равного или более высокого статуса в соответствующей возрастной группе;</w:t>
      </w:r>
    </w:p>
    <w:p w:rsidR="00BF5BE2" w:rsidRDefault="00BF5BE2">
      <w:pPr>
        <w:pStyle w:val="ConsPlusNormal"/>
        <w:spacing w:before="220"/>
        <w:ind w:firstLine="540"/>
        <w:jc w:val="both"/>
      </w:pPr>
      <w:r>
        <w:lastRenderedPageBreak/>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BE2" w:rsidRDefault="00BF5BE2">
      <w:pPr>
        <w:pStyle w:val="ConsPlusNormal"/>
        <w:spacing w:before="220"/>
        <w:ind w:firstLine="540"/>
        <w:jc w:val="both"/>
      </w:pPr>
      <w:r>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BF5BE2" w:rsidRDefault="00BF5BE2">
      <w:pPr>
        <w:pStyle w:val="ConsPlusNormal"/>
        <w:jc w:val="both"/>
      </w:pPr>
      <w:r>
        <w:t xml:space="preserve">(в ред. </w:t>
      </w:r>
      <w:hyperlink r:id="rId47" w:history="1">
        <w:r>
          <w:rPr>
            <w:color w:val="0000FF"/>
          </w:rPr>
          <w:t>Приказа</w:t>
        </w:r>
      </w:hyperlink>
      <w:r>
        <w:t xml:space="preserve"> Минспорта России от 01.06.2017 N 479)</w:t>
      </w:r>
    </w:p>
    <w:p w:rsidR="00BF5BE2" w:rsidRDefault="00BF5BE2">
      <w:pPr>
        <w:pStyle w:val="ConsPlusNormal"/>
        <w:jc w:val="both"/>
      </w:pPr>
      <w:r>
        <w:t>КонсультантПлюс: примечание.</w:t>
      </w:r>
    </w:p>
    <w:p w:rsidR="00BF5BE2" w:rsidRDefault="00BF5BE2">
      <w:pPr>
        <w:pStyle w:val="ConsPlusNormal"/>
        <w:jc w:val="both"/>
      </w:pPr>
      <w:r>
        <w:t xml:space="preserve">Абзац второй пункта 27 </w:t>
      </w:r>
      <w:hyperlink w:anchor="P17" w:history="1">
        <w:r>
          <w:rPr>
            <w:color w:val="0000FF"/>
          </w:rPr>
          <w:t>вступает</w:t>
        </w:r>
      </w:hyperlink>
      <w:r>
        <w:t xml:space="preserve"> в силу для военно-прикладных и служебно-прикладных видов спорта с 1 января 2019 года.</w:t>
      </w:r>
    </w:p>
    <w:p w:rsidR="00BF5BE2" w:rsidRDefault="00BF5BE2">
      <w:pPr>
        <w:pStyle w:val="ConsPlusNormal"/>
        <w:ind w:firstLine="540"/>
        <w:jc w:val="both"/>
      </w:pPr>
      <w:bookmarkStart w:id="20" w:name="P168"/>
      <w:bookmarkEnd w:id="20"/>
      <w:r>
        <w:t>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p w:rsidR="00BF5BE2" w:rsidRDefault="00BF5BE2">
      <w:pPr>
        <w:pStyle w:val="ConsPlusNormal"/>
        <w:jc w:val="both"/>
      </w:pPr>
      <w:r>
        <w:t>КонсультантПлюс: примечание.</w:t>
      </w:r>
    </w:p>
    <w:p w:rsidR="00BF5BE2" w:rsidRDefault="00BF5BE2">
      <w:pPr>
        <w:pStyle w:val="ConsPlusNormal"/>
        <w:jc w:val="both"/>
      </w:pPr>
      <w:r>
        <w:t xml:space="preserve">Абзац третий пункта 27 </w:t>
      </w:r>
      <w:hyperlink w:anchor="P17" w:history="1">
        <w:r>
          <w:rPr>
            <w:color w:val="0000FF"/>
          </w:rPr>
          <w:t>вступает</w:t>
        </w:r>
      </w:hyperlink>
      <w:r>
        <w:t xml:space="preserve"> в силу для военно-прикладных и служебно-прикладных видов спорта с 1 января 2019 года.</w:t>
      </w:r>
    </w:p>
    <w:p w:rsidR="00BF5BE2" w:rsidRDefault="00BF5BE2">
      <w:pPr>
        <w:pStyle w:val="ConsPlusNormal"/>
        <w:ind w:firstLine="540"/>
        <w:jc w:val="both"/>
      </w:pPr>
      <w:bookmarkStart w:id="21" w:name="P171"/>
      <w:bookmarkEnd w:id="21"/>
      <w:r>
        <w:t>1 спортивного судьи квалификационной категории спортивного судьи "спортивный судья всероссийской категории" и 2 спортивных судей не ниже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rsidR="00BF5BE2" w:rsidRDefault="00BF5BE2">
      <w:pPr>
        <w:pStyle w:val="ConsPlusNormal"/>
        <w:jc w:val="both"/>
      </w:pPr>
      <w:r>
        <w:t xml:space="preserve">(в ред. </w:t>
      </w:r>
      <w:hyperlink r:id="rId48"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3 спортивных судей  не ниже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rsidR="00BF5BE2" w:rsidRDefault="00BF5BE2">
      <w:pPr>
        <w:pStyle w:val="ConsPlusNormal"/>
        <w:jc w:val="both"/>
      </w:pPr>
      <w:r>
        <w:t xml:space="preserve">(в ред. </w:t>
      </w:r>
      <w:hyperlink r:id="rId49"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2 спортивных судей  не ниже квалификационной категории спортивного судьи "спортивный судья первой категории" и 1 спортивного судьи не ниже квалификационной категории спортивного судьи "спортивный судья второй категории" - для присвоения спортивного разряда "первый спортивный разряд" (за исключением видов спорта, соревнования по которым проводятся в течение первых 3 лет со дня их включения в ВРВС);</w:t>
      </w:r>
    </w:p>
    <w:p w:rsidR="00BF5BE2" w:rsidRDefault="00BF5BE2">
      <w:pPr>
        <w:pStyle w:val="ConsPlusNormal"/>
        <w:jc w:val="both"/>
      </w:pPr>
      <w:r>
        <w:t xml:space="preserve">(в ред. Приказов Минспорта России от 01.06.2017 </w:t>
      </w:r>
      <w:hyperlink r:id="rId50" w:history="1">
        <w:r>
          <w:rPr>
            <w:color w:val="0000FF"/>
          </w:rPr>
          <w:t>N 479</w:t>
        </w:r>
      </w:hyperlink>
      <w:r>
        <w:t xml:space="preserve">, от 16.02.2018 </w:t>
      </w:r>
      <w:hyperlink r:id="rId51" w:history="1">
        <w:r>
          <w:rPr>
            <w:color w:val="0000FF"/>
          </w:rPr>
          <w:t>N 143</w:t>
        </w:r>
      </w:hyperlink>
      <w:r>
        <w:t>)</w:t>
      </w:r>
    </w:p>
    <w:p w:rsidR="00BF5BE2" w:rsidRDefault="00BF5BE2">
      <w:pPr>
        <w:pStyle w:val="ConsPlusNormal"/>
        <w:spacing w:before="220"/>
        <w:ind w:firstLine="540"/>
        <w:jc w:val="both"/>
      </w:pPr>
      <w:r>
        <w:t>1 спортивного судьи не ниже квалификационной категории спортивного судьи "спортивный судья первой категории" и 2 спортивных судей  не ниже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 (за исключением видов спорта, соревнования по которым проводятся в течение первых 3 лет со дня их включения в ВРВС);</w:t>
      </w:r>
    </w:p>
    <w:p w:rsidR="00BF5BE2" w:rsidRDefault="00BF5BE2">
      <w:pPr>
        <w:pStyle w:val="ConsPlusNormal"/>
        <w:jc w:val="both"/>
      </w:pPr>
      <w:r>
        <w:t xml:space="preserve">(в ред. Приказов Минспорта России от 01.06.2017 </w:t>
      </w:r>
      <w:hyperlink r:id="rId52" w:history="1">
        <w:r>
          <w:rPr>
            <w:color w:val="0000FF"/>
          </w:rPr>
          <w:t>N 479</w:t>
        </w:r>
      </w:hyperlink>
      <w:r>
        <w:t xml:space="preserve">, от 16.02.2018 </w:t>
      </w:r>
      <w:hyperlink r:id="rId53" w:history="1">
        <w:r>
          <w:rPr>
            <w:color w:val="0000FF"/>
          </w:rPr>
          <w:t>N 143</w:t>
        </w:r>
      </w:hyperlink>
      <w:r>
        <w:t>)</w:t>
      </w:r>
    </w:p>
    <w:p w:rsidR="00BF5BE2" w:rsidRDefault="00BF5BE2">
      <w:pPr>
        <w:pStyle w:val="ConsPlusNormal"/>
        <w:spacing w:before="220"/>
        <w:ind w:firstLine="540"/>
        <w:jc w:val="both"/>
      </w:pPr>
      <w:r>
        <w:t>2 спортивных судей  не ниже квалификационной категории спортивного судьи "спортивный судья второй категории" и 1 спортивного судьи не ниже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 (за исключением видов спорта, соревнования по которым проводятся в течение первых 3 лет со дня их включения в ВРВС).</w:t>
      </w:r>
    </w:p>
    <w:p w:rsidR="00BF5BE2" w:rsidRDefault="00BF5BE2">
      <w:pPr>
        <w:pStyle w:val="ConsPlusNormal"/>
        <w:jc w:val="both"/>
      </w:pPr>
      <w:r>
        <w:t xml:space="preserve">(в ред. Приказов Минспорта России от 01.06.2017 </w:t>
      </w:r>
      <w:hyperlink r:id="rId54" w:history="1">
        <w:r>
          <w:rPr>
            <w:color w:val="0000FF"/>
          </w:rPr>
          <w:t>N 479</w:t>
        </w:r>
      </w:hyperlink>
      <w:r>
        <w:t xml:space="preserve">, от 16.02.2018 </w:t>
      </w:r>
      <w:hyperlink r:id="rId55" w:history="1">
        <w:r>
          <w:rPr>
            <w:color w:val="0000FF"/>
          </w:rPr>
          <w:t>N 143</w:t>
        </w:r>
      </w:hyperlink>
      <w:r>
        <w:t>)</w:t>
      </w:r>
    </w:p>
    <w:p w:rsidR="00BF5BE2" w:rsidRDefault="00BF5BE2">
      <w:pPr>
        <w:pStyle w:val="ConsPlusNormal"/>
        <w:spacing w:before="220"/>
        <w:ind w:firstLine="540"/>
        <w:jc w:val="both"/>
      </w:pPr>
      <w:r>
        <w:t>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3 лет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rsidR="00BF5BE2" w:rsidRDefault="00BF5BE2">
      <w:pPr>
        <w:pStyle w:val="ConsPlusNormal"/>
        <w:jc w:val="both"/>
      </w:pPr>
      <w:r>
        <w:t xml:space="preserve">(п. 27.1 введен </w:t>
      </w:r>
      <w:hyperlink r:id="rId56" w:history="1">
        <w:r>
          <w:rPr>
            <w:color w:val="0000FF"/>
          </w:rPr>
          <w:t>Приказом</w:t>
        </w:r>
      </w:hyperlink>
      <w:r>
        <w:t xml:space="preserve"> Минспорта России от 16.02.2018 N 143)</w:t>
      </w:r>
    </w:p>
    <w:p w:rsidR="00BF5BE2" w:rsidRDefault="00BF5BE2">
      <w:pPr>
        <w:pStyle w:val="ConsPlusNormal"/>
        <w:spacing w:before="220"/>
        <w:ind w:firstLine="540"/>
        <w:jc w:val="both"/>
      </w:pPr>
      <w:r>
        <w:lastRenderedPageBreak/>
        <w:t>28. Нормы и требования, выполненные на соревнованиях:</w:t>
      </w:r>
    </w:p>
    <w:p w:rsidR="00BF5BE2" w:rsidRDefault="00BF5BE2">
      <w:pPr>
        <w:pStyle w:val="ConsPlusNormal"/>
        <w:spacing w:before="220"/>
        <w:ind w:firstLine="540"/>
        <w:jc w:val="both"/>
      </w:pPr>
      <w: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BF5BE2" w:rsidRDefault="00BF5BE2">
      <w:pPr>
        <w:pStyle w:val="ConsPlusNormal"/>
        <w:spacing w:before="220"/>
        <w:ind w:firstLine="540"/>
        <w:jc w:val="both"/>
      </w:pPr>
      <w: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BF5BE2" w:rsidRDefault="00BF5BE2">
      <w:pPr>
        <w:pStyle w:val="ConsPlusNormal"/>
        <w:spacing w:before="220"/>
        <w:ind w:firstLine="540"/>
        <w:jc w:val="both"/>
      </w:pPr>
      <w: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BF5BE2" w:rsidRDefault="00BF5BE2">
      <w:pPr>
        <w:pStyle w:val="ConsPlusNormal"/>
        <w:spacing w:before="220"/>
        <w:ind w:firstLine="540"/>
        <w:jc w:val="both"/>
      </w:pPr>
      <w: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BF5BE2" w:rsidRDefault="00BF5BE2">
      <w:pPr>
        <w:pStyle w:val="ConsPlusNormal"/>
        <w:spacing w:before="220"/>
        <w:ind w:firstLine="540"/>
        <w:jc w:val="both"/>
      </w:pPr>
      <w: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BF5BE2" w:rsidRDefault="00BF5BE2">
      <w:pPr>
        <w:pStyle w:val="ConsPlusNormal"/>
        <w:spacing w:before="220"/>
        <w:ind w:firstLine="540"/>
        <w:jc w:val="both"/>
      </w:pPr>
      <w:r>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BF5BE2" w:rsidRDefault="00BF5BE2">
      <w:pPr>
        <w:pStyle w:val="ConsPlusNormal"/>
        <w:spacing w:before="220"/>
        <w:ind w:firstLine="540"/>
        <w:jc w:val="both"/>
      </w:pPr>
      <w:r>
        <w:t>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BF5BE2" w:rsidRDefault="00BF5BE2">
      <w:pPr>
        <w:pStyle w:val="ConsPlusNormal"/>
        <w:spacing w:before="220"/>
        <w:ind w:firstLine="540"/>
        <w:jc w:val="both"/>
      </w:pPr>
      <w:r>
        <w:t>этапов кубка России приравниваются к нормам и требованиям, установленным для других всероссийских соревнований в соответствующем виде спорта;</w:t>
      </w:r>
    </w:p>
    <w:p w:rsidR="00BF5BE2" w:rsidRDefault="00BF5BE2">
      <w:pPr>
        <w:pStyle w:val="ConsPlusNormal"/>
        <w:spacing w:before="220"/>
        <w:ind w:firstLine="540"/>
        <w:jc w:val="both"/>
      </w:pPr>
      <w: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BF5BE2" w:rsidRDefault="00BF5BE2">
      <w:pPr>
        <w:pStyle w:val="ConsPlusNormal"/>
        <w:spacing w:before="220"/>
        <w:ind w:firstLine="540"/>
        <w:jc w:val="both"/>
      </w:pPr>
      <w: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BF5BE2" w:rsidRDefault="00BF5BE2">
      <w:pPr>
        <w:pStyle w:val="ConsPlusNormal"/>
        <w:jc w:val="both"/>
      </w:pPr>
      <w:r>
        <w:t xml:space="preserve">(п. 28 в ред. </w:t>
      </w:r>
      <w:hyperlink r:id="rId57"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 xml:space="preserve">29. В случае если соревнования, указанные в </w:t>
      </w:r>
      <w:hyperlink w:anchor="P95" w:history="1">
        <w:r>
          <w:rPr>
            <w:color w:val="0000FF"/>
          </w:rPr>
          <w:t>подпунктах 11.2.3</w:t>
        </w:r>
      </w:hyperlink>
      <w:r>
        <w:t xml:space="preserve"> и </w:t>
      </w:r>
      <w:hyperlink w:anchor="P97" w:history="1">
        <w:r>
          <w:rPr>
            <w:color w:val="0000FF"/>
          </w:rPr>
          <w:t>11.2.5</w:t>
        </w:r>
      </w:hyperlink>
      <w:r>
        <w:t xml:space="preserve">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rsidR="00BF5BE2" w:rsidRDefault="00BF5BE2">
      <w:pPr>
        <w:pStyle w:val="ConsPlusNormal"/>
        <w:spacing w:before="220"/>
        <w:ind w:firstLine="540"/>
        <w:jc w:val="both"/>
      </w:pPr>
      <w:r>
        <w:t>30. МСМК присваивается при соблюдении одного из следующих условий:</w:t>
      </w:r>
    </w:p>
    <w:p w:rsidR="00BF5BE2" w:rsidRDefault="00BF5BE2">
      <w:pPr>
        <w:pStyle w:val="ConsPlusNormal"/>
        <w:spacing w:before="220"/>
        <w:ind w:firstLine="540"/>
        <w:jc w:val="both"/>
      </w:pPr>
      <w:r>
        <w:t>выполнения нормы и (или) требования на международных соревнованиях любого статуса, включенных в ЕКП;</w:t>
      </w:r>
    </w:p>
    <w:p w:rsidR="00BF5BE2" w:rsidRDefault="00BF5BE2">
      <w:pPr>
        <w:pStyle w:val="ConsPlusNormal"/>
        <w:jc w:val="both"/>
      </w:pPr>
      <w:r>
        <w:t xml:space="preserve">(в ред. </w:t>
      </w:r>
      <w:hyperlink r:id="rId58" w:history="1">
        <w:r>
          <w:rPr>
            <w:color w:val="0000FF"/>
          </w:rPr>
          <w:t>Приказа</w:t>
        </w:r>
      </w:hyperlink>
      <w:r>
        <w:t xml:space="preserve"> Минспорта России от 16.02.2018 N 143)</w:t>
      </w:r>
    </w:p>
    <w:p w:rsidR="00BF5BE2" w:rsidRDefault="00BF5BE2">
      <w:pPr>
        <w:pStyle w:val="ConsPlusNormal"/>
        <w:spacing w:before="220"/>
        <w:ind w:firstLine="540"/>
        <w:jc w:val="both"/>
      </w:pPr>
      <w:r>
        <w:lastRenderedPageBreak/>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BF5BE2" w:rsidRDefault="00BF5BE2">
      <w:pPr>
        <w:pStyle w:val="ConsPlusNormal"/>
        <w:spacing w:before="220"/>
        <w:ind w:firstLine="540"/>
        <w:jc w:val="both"/>
      </w:pPr>
      <w: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 если иное не предусмотрено нормами, требованиями и условиями их выполнения по соответствующему виду спорта.</w:t>
      </w:r>
    </w:p>
    <w:p w:rsidR="00BF5BE2" w:rsidRDefault="00BF5BE2">
      <w:pPr>
        <w:pStyle w:val="ConsPlusNormal"/>
        <w:jc w:val="both"/>
      </w:pPr>
      <w:r>
        <w:t xml:space="preserve">(в ред. </w:t>
      </w:r>
      <w:hyperlink r:id="rId59" w:history="1">
        <w:r>
          <w:rPr>
            <w:color w:val="0000FF"/>
          </w:rPr>
          <w:t>Приказа</w:t>
        </w:r>
      </w:hyperlink>
      <w:r>
        <w:t xml:space="preserve"> Минспорта России от 16.02.2018 N 143)</w:t>
      </w:r>
    </w:p>
    <w:p w:rsidR="00BF5BE2" w:rsidRDefault="00BF5BE2">
      <w:pPr>
        <w:pStyle w:val="ConsPlusNormal"/>
        <w:jc w:val="both"/>
      </w:pPr>
    </w:p>
    <w:p w:rsidR="00BF5BE2" w:rsidRDefault="00BF5BE2">
      <w:pPr>
        <w:pStyle w:val="ConsPlusTitle"/>
        <w:jc w:val="center"/>
        <w:outlineLvl w:val="1"/>
      </w:pPr>
      <w:r>
        <w:t>III. Порядок присвоения спортивных званий</w:t>
      </w:r>
    </w:p>
    <w:p w:rsidR="00BF5BE2" w:rsidRDefault="00BF5BE2">
      <w:pPr>
        <w:pStyle w:val="ConsPlusNormal"/>
        <w:jc w:val="both"/>
      </w:pPr>
    </w:p>
    <w:p w:rsidR="00BF5BE2" w:rsidRDefault="00BF5BE2">
      <w:pPr>
        <w:pStyle w:val="ConsPlusNormal"/>
        <w:ind w:firstLine="540"/>
        <w:jc w:val="both"/>
      </w:pPr>
      <w:bookmarkStart w:id="22" w:name="P205"/>
      <w:bookmarkEnd w:id="22"/>
      <w:r>
        <w:t>31. 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соответствующему виду спорта (далее - региональная спортивная федерация) (за исключением случая приостановления действия государственной аккредитации региональной спортивной федерации) 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rsidR="00BF5BE2" w:rsidRDefault="00BF5BE2">
      <w:pPr>
        <w:pStyle w:val="ConsPlusNormal"/>
        <w:jc w:val="both"/>
      </w:pPr>
      <w:r>
        <w:t xml:space="preserve">(в ред. Приказов Минспорта России от 01.06.2017 </w:t>
      </w:r>
      <w:hyperlink r:id="rId60" w:history="1">
        <w:r>
          <w:rPr>
            <w:color w:val="0000FF"/>
          </w:rPr>
          <w:t>N 479</w:t>
        </w:r>
      </w:hyperlink>
      <w:r>
        <w:t xml:space="preserve">, от 16.02.2018 </w:t>
      </w:r>
      <w:hyperlink r:id="rId61" w:history="1">
        <w:r>
          <w:rPr>
            <w:color w:val="0000FF"/>
          </w:rPr>
          <w:t>N 143</w:t>
        </w:r>
      </w:hyperlink>
      <w:r>
        <w:t>)</w:t>
      </w:r>
    </w:p>
    <w:p w:rsidR="00BF5BE2" w:rsidRDefault="00BF5BE2">
      <w:pPr>
        <w:pStyle w:val="ConsPlusNormal"/>
        <w:spacing w:before="220"/>
        <w:ind w:firstLine="540"/>
        <w:jc w:val="both"/>
      </w:pPr>
      <w: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 спорта).</w:t>
      </w:r>
    </w:p>
    <w:p w:rsidR="00BF5BE2" w:rsidRDefault="00BF5BE2">
      <w:pPr>
        <w:pStyle w:val="ConsPlusNormal"/>
        <w:jc w:val="both"/>
      </w:pPr>
      <w:r>
        <w:t xml:space="preserve">(абзац введен </w:t>
      </w:r>
      <w:hyperlink r:id="rId62" w:history="1">
        <w:r>
          <w:rPr>
            <w:color w:val="0000FF"/>
          </w:rPr>
          <w:t>Приказом</w:t>
        </w:r>
      </w:hyperlink>
      <w:r>
        <w:t xml:space="preserve"> Минспорта России от 16.02.2018 N 143)</w:t>
      </w:r>
    </w:p>
    <w:p w:rsidR="00BF5BE2" w:rsidRDefault="00BF5BE2">
      <w:pPr>
        <w:pStyle w:val="ConsPlusNormal"/>
        <w:spacing w:before="220"/>
        <w:ind w:firstLine="540"/>
        <w:jc w:val="both"/>
      </w:pPr>
      <w:r>
        <w:t xml:space="preserve">32. Представление для присвоения спортивного звания и прилагаемые к нему документы, предусмотренные </w:t>
      </w:r>
      <w:hyperlink w:anchor="P215" w:history="1">
        <w:r>
          <w:rPr>
            <w:color w:val="0000FF"/>
          </w:rPr>
          <w:t>пунктом 33</w:t>
        </w:r>
      </w:hyperlink>
      <w:r>
        <w:t xml:space="preserve"> Положения (далее - документы для присвоения спортивного звания), подаются региональной спортивной федерацией, физкультурно-спортивной организацией, организацией, осуществляющей спортивную подготовку, образовательной организацией или подразделением федерального органа в Органы исполнительной власти и федеральные органы для их рассмотрения.</w:t>
      </w:r>
    </w:p>
    <w:p w:rsidR="00BF5BE2" w:rsidRDefault="00BF5BE2">
      <w:pPr>
        <w:pStyle w:val="ConsPlusNormal"/>
        <w:jc w:val="both"/>
      </w:pPr>
      <w:r>
        <w:t xml:space="preserve">(в ред. </w:t>
      </w:r>
      <w:hyperlink r:id="rId63" w:history="1">
        <w:r>
          <w:rPr>
            <w:color w:val="0000FF"/>
          </w:rPr>
          <w:t>Приказа</w:t>
        </w:r>
      </w:hyperlink>
      <w:r>
        <w:t xml:space="preserve"> Минспорта России от 16.02.2018 N 143)</w:t>
      </w:r>
    </w:p>
    <w:p w:rsidR="00BF5BE2" w:rsidRDefault="00BF5BE2">
      <w:pPr>
        <w:pStyle w:val="ConsPlusNormal"/>
        <w:spacing w:before="220"/>
        <w:ind w:firstLine="540"/>
        <w:jc w:val="both"/>
      </w:pPr>
      <w:r>
        <w:t xml:space="preserve">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w:t>
      </w:r>
      <w:hyperlink w:anchor="P205" w:history="1">
        <w:r>
          <w:rPr>
            <w:color w:val="0000FF"/>
          </w:rPr>
          <w:t>пунктами 31</w:t>
        </w:r>
      </w:hyperlink>
      <w:r>
        <w:t xml:space="preserve"> и </w:t>
      </w:r>
      <w:hyperlink w:anchor="P215" w:history="1">
        <w:r>
          <w:rPr>
            <w:color w:val="0000FF"/>
          </w:rPr>
          <w:t>33</w:t>
        </w:r>
      </w:hyperlink>
      <w:r>
        <w:t xml:space="preserve">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 физкультурно-спортивную организацию, организацию, осуществляющую спортивную подготовку, образовательную организацию или подразделение федерального органа, с указанием причин возврата.</w:t>
      </w:r>
    </w:p>
    <w:p w:rsidR="00BF5BE2" w:rsidRDefault="00BF5BE2">
      <w:pPr>
        <w:pStyle w:val="ConsPlusNormal"/>
        <w:jc w:val="both"/>
      </w:pPr>
      <w:r>
        <w:t xml:space="preserve">(в ред. </w:t>
      </w:r>
      <w:hyperlink r:id="rId64" w:history="1">
        <w:r>
          <w:rPr>
            <w:color w:val="0000FF"/>
          </w:rPr>
          <w:t>Приказа</w:t>
        </w:r>
      </w:hyperlink>
      <w:r>
        <w:t xml:space="preserve"> Минспорта России от 16.02.2018 N 143)</w:t>
      </w:r>
    </w:p>
    <w:p w:rsidR="00BF5BE2" w:rsidRDefault="00BF5BE2">
      <w:pPr>
        <w:pStyle w:val="ConsPlusNormal"/>
        <w:spacing w:before="220"/>
        <w:ind w:firstLine="540"/>
        <w:jc w:val="both"/>
      </w:pPr>
      <w:r>
        <w:t xml:space="preserve">В случае возврата документов для присвоения спортивного звания региональная спортивная федерация, физкультурно-спортивная организация, организация, осуществляющая спортивную подготовку, образовательная организация или подразделение федерального органа в течение 20 рабочих дней со дня их получения устраняют несоответствия и повторно направляют их для </w:t>
      </w:r>
      <w:r>
        <w:lastRenderedPageBreak/>
        <w:t>рассмотрения в Орган исполнительной власти или федеральный орган.</w:t>
      </w:r>
    </w:p>
    <w:p w:rsidR="00BF5BE2" w:rsidRDefault="00BF5BE2">
      <w:pPr>
        <w:pStyle w:val="ConsPlusNormal"/>
        <w:jc w:val="both"/>
      </w:pPr>
      <w:r>
        <w:t xml:space="preserve">(в ред. </w:t>
      </w:r>
      <w:hyperlink r:id="rId65" w:history="1">
        <w:r>
          <w:rPr>
            <w:color w:val="0000FF"/>
          </w:rPr>
          <w:t>Приказа</w:t>
        </w:r>
      </w:hyperlink>
      <w:r>
        <w:t xml:space="preserve"> Минспорта России от 16.02.2018 N 143)</w:t>
      </w:r>
    </w:p>
    <w:p w:rsidR="00BF5BE2" w:rsidRDefault="00BF5BE2">
      <w:pPr>
        <w:pStyle w:val="ConsPlusNormal"/>
        <w:spacing w:before="220"/>
        <w:ind w:firstLine="540"/>
        <w:jc w:val="both"/>
      </w:pPr>
      <w:bookmarkStart w:id="23" w:name="P215"/>
      <w:bookmarkEnd w:id="23"/>
      <w:r>
        <w:t>33. К представлению для присвоения спортивного звания прилагаются:</w:t>
      </w:r>
    </w:p>
    <w:p w:rsidR="00BF5BE2" w:rsidRDefault="00BF5BE2">
      <w:pPr>
        <w:pStyle w:val="ConsPlusNormal"/>
        <w:spacing w:before="220"/>
        <w:ind w:firstLine="540"/>
        <w:jc w:val="both"/>
      </w:pPr>
      <w:bookmarkStart w:id="24" w:name="P216"/>
      <w:bookmarkEnd w:id="24"/>
      <w: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BF5BE2" w:rsidRDefault="00BF5BE2">
      <w:pPr>
        <w:pStyle w:val="ConsPlusNormal"/>
        <w:spacing w:before="220"/>
        <w:ind w:firstLine="540"/>
        <w:jc w:val="both"/>
      </w:pPr>
      <w:bookmarkStart w:id="25" w:name="P217"/>
      <w:bookmarkEnd w:id="25"/>
      <w: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BF5BE2" w:rsidRDefault="00BF5BE2">
      <w:pPr>
        <w:pStyle w:val="ConsPlusNormal"/>
        <w:spacing w:before="220"/>
        <w:ind w:firstLine="540"/>
        <w:jc w:val="both"/>
      </w:pPr>
      <w:bookmarkStart w:id="26" w:name="P218"/>
      <w:bookmarkEnd w:id="26"/>
      <w:r>
        <w:t>в) копии удостоверений "спортивный судья всероссийской категории; &lt;5&gt;;</w:t>
      </w:r>
    </w:p>
    <w:p w:rsidR="00BF5BE2" w:rsidRDefault="00BF5BE2">
      <w:pPr>
        <w:pStyle w:val="ConsPlusNormal"/>
        <w:jc w:val="both"/>
      </w:pPr>
      <w:r>
        <w:t xml:space="preserve">(пп. "в" в ред. </w:t>
      </w:r>
      <w:hyperlink r:id="rId66"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w:t>
      </w:r>
    </w:p>
    <w:p w:rsidR="00BF5BE2" w:rsidRDefault="00BF5BE2">
      <w:pPr>
        <w:pStyle w:val="ConsPlusNormal"/>
        <w:spacing w:before="220"/>
        <w:ind w:firstLine="540"/>
        <w:jc w:val="both"/>
      </w:pPr>
      <w:r>
        <w:t>&lt;5&gt; 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p w:rsidR="00BF5BE2" w:rsidRDefault="00BF5BE2">
      <w:pPr>
        <w:pStyle w:val="ConsPlusNormal"/>
        <w:jc w:val="both"/>
      </w:pPr>
      <w:r>
        <w:t xml:space="preserve">(сноска введена </w:t>
      </w:r>
      <w:hyperlink r:id="rId67" w:history="1">
        <w:r>
          <w:rPr>
            <w:color w:val="0000FF"/>
          </w:rPr>
          <w:t>Приказом</w:t>
        </w:r>
      </w:hyperlink>
      <w:r>
        <w:t xml:space="preserve"> Минспорта России от 01.06.2017 N 479)</w:t>
      </w:r>
    </w:p>
    <w:p w:rsidR="00BF5BE2" w:rsidRDefault="00BF5BE2">
      <w:pPr>
        <w:pStyle w:val="ConsPlusNormal"/>
        <w:ind w:firstLine="540"/>
        <w:jc w:val="both"/>
      </w:pPr>
    </w:p>
    <w:p w:rsidR="00BF5BE2" w:rsidRDefault="00BF5BE2">
      <w:pPr>
        <w:pStyle w:val="ConsPlusNormal"/>
        <w:ind w:firstLine="540"/>
        <w:jc w:val="both"/>
      </w:pPr>
      <w:r>
        <w:t>г) две фотографии размером 3 x 4 см;</w:t>
      </w:r>
    </w:p>
    <w:p w:rsidR="00BF5BE2" w:rsidRDefault="00BF5BE2">
      <w:pPr>
        <w:pStyle w:val="ConsPlusNormal"/>
        <w:spacing w:before="220"/>
        <w:ind w:firstLine="540"/>
        <w:jc w:val="both"/>
      </w:pPr>
      <w:r>
        <w:t>д)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BF5BE2" w:rsidRDefault="00BF5BE2">
      <w:pPr>
        <w:pStyle w:val="ConsPlusNormal"/>
        <w:jc w:val="both"/>
      </w:pPr>
      <w:r>
        <w:t xml:space="preserve">(п. "д" введен </w:t>
      </w:r>
      <w:hyperlink r:id="rId68" w:history="1">
        <w:r>
          <w:rPr>
            <w:color w:val="0000FF"/>
          </w:rPr>
          <w:t>Приказом</w:t>
        </w:r>
      </w:hyperlink>
      <w:r>
        <w:t xml:space="preserve"> Минспорта России от 16.02.2018 N 143)</w:t>
      </w:r>
    </w:p>
    <w:p w:rsidR="00BF5BE2" w:rsidRDefault="00BF5BE2">
      <w:pPr>
        <w:pStyle w:val="ConsPlusNormal"/>
        <w:spacing w:before="220"/>
        <w:ind w:firstLine="540"/>
        <w:jc w:val="both"/>
      </w:pPr>
      <w: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BF5BE2" w:rsidRDefault="00BF5BE2">
      <w:pPr>
        <w:pStyle w:val="ConsPlusNormal"/>
        <w:jc w:val="both"/>
      </w:pPr>
      <w:r>
        <w:t xml:space="preserve">(п. "е" введен </w:t>
      </w:r>
      <w:hyperlink r:id="rId69" w:history="1">
        <w:r>
          <w:rPr>
            <w:color w:val="0000FF"/>
          </w:rPr>
          <w:t>Приказом</w:t>
        </w:r>
      </w:hyperlink>
      <w:r>
        <w:t xml:space="preserve"> Минспорта России от 16.02.2018 N 143)</w:t>
      </w:r>
    </w:p>
    <w:p w:rsidR="00BF5BE2" w:rsidRDefault="00BF5BE2">
      <w:pPr>
        <w:pStyle w:val="ConsPlusNormal"/>
        <w:spacing w:before="220"/>
        <w:ind w:firstLine="540"/>
        <w:jc w:val="both"/>
      </w:pPr>
      <w:hyperlink r:id="rId70" w:history="1">
        <w:r>
          <w:rPr>
            <w:color w:val="0000FF"/>
          </w:rPr>
          <w:t>ж)</w:t>
        </w:r>
      </w:hyperlink>
      <w: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BF5BE2" w:rsidRDefault="00BF5BE2">
      <w:pPr>
        <w:pStyle w:val="ConsPlusNormal"/>
        <w:spacing w:before="220"/>
        <w:ind w:firstLine="540"/>
        <w:jc w:val="both"/>
      </w:pPr>
      <w:r>
        <w:t>Для лиц, не достигших возраста 14 лет, - копия свидетельства о рождении.</w:t>
      </w:r>
    </w:p>
    <w:p w:rsidR="00BF5BE2" w:rsidRDefault="00BF5BE2">
      <w:pPr>
        <w:pStyle w:val="ConsPlusNormal"/>
        <w:spacing w:before="220"/>
        <w:ind w:firstLine="540"/>
        <w:jc w:val="both"/>
      </w:pPr>
      <w: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BF5BE2" w:rsidRDefault="00BF5BE2">
      <w:pPr>
        <w:pStyle w:val="ConsPlusNormal"/>
        <w:spacing w:before="220"/>
        <w:ind w:firstLine="540"/>
        <w:jc w:val="both"/>
      </w:pPr>
      <w:r>
        <w:t>34.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BF5BE2" w:rsidRDefault="00BF5BE2">
      <w:pPr>
        <w:pStyle w:val="ConsPlusNormal"/>
        <w:jc w:val="both"/>
      </w:pPr>
      <w:r>
        <w:t xml:space="preserve">(п. 34 в ред. </w:t>
      </w:r>
      <w:hyperlink r:id="rId71"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 xml:space="preserve">35. Общероссийская спортивная федерация по соответствующему виду спорта (далее - </w:t>
      </w:r>
      <w:r>
        <w:lastRenderedPageBreak/>
        <w:t>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rsidR="00BF5BE2" w:rsidRDefault="00BF5BE2">
      <w:pPr>
        <w:pStyle w:val="ConsPlusNormal"/>
        <w:jc w:val="both"/>
      </w:pPr>
      <w:r>
        <w:t xml:space="preserve">(в ред. </w:t>
      </w:r>
      <w:hyperlink r:id="rId72"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 xml:space="preserve">Документы, предусмотренные </w:t>
      </w:r>
      <w:hyperlink w:anchor="P216" w:history="1">
        <w:r>
          <w:rPr>
            <w:color w:val="0000FF"/>
          </w:rPr>
          <w:t>подпунктами "а"</w:t>
        </w:r>
      </w:hyperlink>
      <w:r>
        <w:t xml:space="preserve">, </w:t>
      </w:r>
      <w:hyperlink w:anchor="P217" w:history="1">
        <w:r>
          <w:rPr>
            <w:color w:val="0000FF"/>
          </w:rPr>
          <w:t>"б"</w:t>
        </w:r>
      </w:hyperlink>
      <w:r>
        <w:t xml:space="preserve">, </w:t>
      </w:r>
      <w:hyperlink w:anchor="P218" w:history="1">
        <w:r>
          <w:rPr>
            <w:color w:val="0000FF"/>
          </w:rPr>
          <w:t>"в" пункта 33</w:t>
        </w:r>
      </w:hyperlink>
      <w:r>
        <w:t xml:space="preserve">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BF5BE2" w:rsidRDefault="00BF5BE2">
      <w:pPr>
        <w:pStyle w:val="ConsPlusNormal"/>
        <w:spacing w:before="220"/>
        <w:ind w:firstLine="540"/>
        <w:jc w:val="both"/>
      </w:pPr>
      <w:r>
        <w:t>36. 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
    <w:p w:rsidR="00BF5BE2" w:rsidRDefault="00BF5BE2">
      <w:pPr>
        <w:pStyle w:val="ConsPlusNormal"/>
        <w:jc w:val="both"/>
      </w:pPr>
      <w:r>
        <w:t xml:space="preserve">(в ред. </w:t>
      </w:r>
      <w:hyperlink r:id="rId73"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BF5BE2" w:rsidRDefault="00BF5BE2">
      <w:pPr>
        <w:pStyle w:val="ConsPlusNormal"/>
        <w:jc w:val="both"/>
      </w:pPr>
      <w:r>
        <w:t xml:space="preserve">(в ред. </w:t>
      </w:r>
      <w:hyperlink r:id="rId74"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38. Присвоение спортивных званий по военно-прикладным и служебно-прикладным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p>
    <w:p w:rsidR="00BF5BE2" w:rsidRDefault="00BF5BE2">
      <w:pPr>
        <w:pStyle w:val="ConsPlusNormal"/>
        <w:spacing w:before="220"/>
        <w:ind w:firstLine="540"/>
        <w:jc w:val="both"/>
      </w:pPr>
      <w: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BF5BE2" w:rsidRDefault="00BF5BE2">
      <w:pPr>
        <w:pStyle w:val="ConsPlusNormal"/>
        <w:spacing w:before="220"/>
        <w:ind w:firstLine="540"/>
        <w:jc w:val="both"/>
      </w:pPr>
      <w:r>
        <w:t>39. При присвоении МСМК и МС Министерством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BF5BE2" w:rsidRDefault="00BF5BE2">
      <w:pPr>
        <w:pStyle w:val="ConsPlusNormal"/>
        <w:spacing w:before="220"/>
        <w:ind w:firstLine="540"/>
        <w:jc w:val="both"/>
      </w:pPr>
      <w:r>
        <w:t>40. Спортивные звания присваиваются пожизненно.</w:t>
      </w:r>
    </w:p>
    <w:p w:rsidR="00BF5BE2" w:rsidRDefault="00BF5BE2">
      <w:pPr>
        <w:pStyle w:val="ConsPlusNormal"/>
        <w:spacing w:before="220"/>
        <w:ind w:firstLine="540"/>
        <w:jc w:val="both"/>
      </w:pPr>
      <w:r>
        <w:t xml:space="preserve">41. В случае подачи документов для присвоения спортивного звания, не соответствующих требованиям, предусмотренным </w:t>
      </w:r>
      <w:hyperlink w:anchor="P205" w:history="1">
        <w:r>
          <w:rPr>
            <w:color w:val="0000FF"/>
          </w:rPr>
          <w:t>пунктами 31</w:t>
        </w:r>
      </w:hyperlink>
      <w:r>
        <w:t xml:space="preserve"> и </w:t>
      </w:r>
      <w:hyperlink w:anchor="P215" w:history="1">
        <w:r>
          <w:rPr>
            <w:color w:val="0000FF"/>
          </w:rPr>
          <w:t>33</w:t>
        </w:r>
      </w:hyperlink>
      <w:r>
        <w:t xml:space="preserve"> Положения, Министерство в течение 20 рабочих дней со дня их поступления от общероссийской спортивной федерации, федерального органа или уполномоченного подразделения федерального органа возвращает их в Орган исполнительной власти, федеральный орган или уполномоченное подразделение федерального органа, с указанием причин возврата.</w:t>
      </w:r>
    </w:p>
    <w:p w:rsidR="00BF5BE2" w:rsidRDefault="00BF5BE2">
      <w:pPr>
        <w:pStyle w:val="ConsPlusNormal"/>
        <w:jc w:val="both"/>
      </w:pPr>
      <w:r>
        <w:t xml:space="preserve">(в ред. </w:t>
      </w:r>
      <w:hyperlink r:id="rId75"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lastRenderedPageBreak/>
        <w:t>42. В случае возврата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BF5BE2" w:rsidRDefault="00BF5BE2">
      <w:pPr>
        <w:pStyle w:val="ConsPlusNormal"/>
        <w:jc w:val="both"/>
      </w:pPr>
      <w:r>
        <w:t xml:space="preserve">(в ред. </w:t>
      </w:r>
      <w:hyperlink r:id="rId76"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w:t>
      </w:r>
    </w:p>
    <w:p w:rsidR="00BF5BE2" w:rsidRDefault="00BF5BE2">
      <w:pPr>
        <w:pStyle w:val="ConsPlusNormal"/>
        <w:jc w:val="both"/>
      </w:pPr>
      <w:r>
        <w:t xml:space="preserve">(в ред. </w:t>
      </w:r>
      <w:hyperlink r:id="rId77"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rsidR="00BF5BE2" w:rsidRDefault="00BF5BE2">
      <w:pPr>
        <w:pStyle w:val="ConsPlusNormal"/>
        <w:jc w:val="both"/>
      </w:pPr>
      <w:r>
        <w:t xml:space="preserve">(в ред. </w:t>
      </w:r>
      <w:hyperlink r:id="rId78"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44. Основаниями для отказа в присвоении спортивного звания являются:</w:t>
      </w:r>
    </w:p>
    <w:p w:rsidR="00BF5BE2" w:rsidRDefault="00BF5BE2">
      <w:pPr>
        <w:pStyle w:val="ConsPlusNormal"/>
        <w:spacing w:before="220"/>
        <w:ind w:firstLine="540"/>
        <w:jc w:val="both"/>
      </w:pPr>
      <w:r>
        <w:t>а) обоснованный отказ в согласовании представления для присвоения спортивного звания общероссийской спортивной федерацией;</w:t>
      </w:r>
    </w:p>
    <w:p w:rsidR="00BF5BE2" w:rsidRDefault="00BF5BE2">
      <w:pPr>
        <w:pStyle w:val="ConsPlusNormal"/>
        <w:spacing w:before="220"/>
        <w:ind w:firstLine="540"/>
        <w:jc w:val="both"/>
      </w:pPr>
      <w: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BF5BE2" w:rsidRDefault="00BF5BE2">
      <w:pPr>
        <w:pStyle w:val="ConsPlusNormal"/>
        <w:spacing w:before="220"/>
        <w:ind w:firstLine="540"/>
        <w:jc w:val="both"/>
      </w:pPr>
      <w:r>
        <w:t>в)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BF5BE2" w:rsidRDefault="00BF5BE2">
      <w:pPr>
        <w:pStyle w:val="ConsPlusNormal"/>
        <w:jc w:val="both"/>
      </w:pPr>
      <w:r>
        <w:t xml:space="preserve">(в ред. </w:t>
      </w:r>
      <w:hyperlink r:id="rId79"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г)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BE2" w:rsidRDefault="00BF5BE2">
      <w:pPr>
        <w:pStyle w:val="ConsPlusNormal"/>
        <w:jc w:val="both"/>
      </w:pPr>
      <w:r>
        <w:t xml:space="preserve">(пп. "г" в ред. </w:t>
      </w:r>
      <w:hyperlink r:id="rId80" w:history="1">
        <w:r>
          <w:rPr>
            <w:color w:val="0000FF"/>
          </w:rPr>
          <w:t>Приказа</w:t>
        </w:r>
      </w:hyperlink>
      <w:r>
        <w:t xml:space="preserve"> Минспорта России от 16.02.2018 N 143)</w:t>
      </w:r>
    </w:p>
    <w:p w:rsidR="00BF5BE2" w:rsidRDefault="00BF5BE2">
      <w:pPr>
        <w:pStyle w:val="ConsPlusNormal"/>
        <w:ind w:firstLine="540"/>
        <w:jc w:val="both"/>
      </w:pPr>
    </w:p>
    <w:p w:rsidR="00BF5BE2" w:rsidRDefault="00BF5BE2">
      <w:pPr>
        <w:pStyle w:val="ConsPlusTitle"/>
        <w:jc w:val="center"/>
        <w:outlineLvl w:val="1"/>
      </w:pPr>
      <w:r>
        <w:t>IV. Порядок присвоения спортивных разрядов</w:t>
      </w:r>
    </w:p>
    <w:p w:rsidR="00BF5BE2" w:rsidRDefault="00BF5BE2">
      <w:pPr>
        <w:pStyle w:val="ConsPlusNormal"/>
        <w:jc w:val="both"/>
      </w:pPr>
    </w:p>
    <w:p w:rsidR="00BF5BE2" w:rsidRDefault="00BF5BE2">
      <w:pPr>
        <w:pStyle w:val="ConsPlusNormal"/>
        <w:ind w:firstLine="540"/>
        <w:jc w:val="both"/>
      </w:pPr>
      <w:bookmarkStart w:id="27" w:name="P263"/>
      <w:bookmarkEnd w:id="27"/>
      <w:r>
        <w:t>45. Спортивные разряды КМС и "первый спортивный разряд" присваиваются соответственно сроком на 3 и 2 года Органами исполнительной власти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
    <w:p w:rsidR="00BF5BE2" w:rsidRDefault="00BF5BE2">
      <w:pPr>
        <w:pStyle w:val="ConsPlusNormal"/>
        <w:jc w:val="both"/>
      </w:pPr>
      <w:r>
        <w:t xml:space="preserve">(в ред. </w:t>
      </w:r>
      <w:hyperlink r:id="rId81" w:history="1">
        <w:r>
          <w:rPr>
            <w:color w:val="0000FF"/>
          </w:rPr>
          <w:t>Приказа</w:t>
        </w:r>
      </w:hyperlink>
      <w:r>
        <w:t xml:space="preserve"> Минспорта России от 16.02.2018 N 143)</w:t>
      </w:r>
    </w:p>
    <w:p w:rsidR="00BF5BE2" w:rsidRDefault="00BF5BE2">
      <w:pPr>
        <w:pStyle w:val="ConsPlusNormal"/>
        <w:spacing w:before="220"/>
        <w:ind w:firstLine="540"/>
        <w:jc w:val="both"/>
      </w:pPr>
      <w: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w:t>
      </w:r>
      <w:r>
        <w:lastRenderedPageBreak/>
        <w:t>организации, к которой принадлежит спортсмен.</w:t>
      </w:r>
    </w:p>
    <w:p w:rsidR="00BF5BE2" w:rsidRDefault="00BF5BE2">
      <w:pPr>
        <w:pStyle w:val="ConsPlusNormal"/>
        <w:jc w:val="both"/>
      </w:pPr>
      <w:r>
        <w:t xml:space="preserve">(п. 45.1 введен </w:t>
      </w:r>
      <w:hyperlink r:id="rId82" w:history="1">
        <w:r>
          <w:rPr>
            <w:color w:val="0000FF"/>
          </w:rPr>
          <w:t>Приказом</w:t>
        </w:r>
      </w:hyperlink>
      <w:r>
        <w:t xml:space="preserve"> Минспорта России от 16.02.2018 N 143)</w:t>
      </w:r>
    </w:p>
    <w:p w:rsidR="00BF5BE2" w:rsidRDefault="00BF5BE2">
      <w:pPr>
        <w:pStyle w:val="ConsPlusNormal"/>
        <w:spacing w:before="220"/>
        <w:ind w:firstLine="540"/>
        <w:jc w:val="both"/>
      </w:pPr>
      <w:r>
        <w:t xml:space="preserve">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w:t>
      </w:r>
      <w:hyperlink w:anchor="P263" w:history="1">
        <w:r>
          <w:rPr>
            <w:color w:val="0000FF"/>
          </w:rPr>
          <w:t>пунктом 45</w:t>
        </w:r>
      </w:hyperlink>
      <w:r>
        <w:t xml:space="preserve"> Положения.</w:t>
      </w:r>
    </w:p>
    <w:p w:rsidR="00BF5BE2" w:rsidRDefault="00BF5BE2">
      <w:pPr>
        <w:pStyle w:val="ConsPlusNormal"/>
        <w:jc w:val="both"/>
      </w:pPr>
      <w:r>
        <w:t xml:space="preserve">(п. 45.2 введен </w:t>
      </w:r>
      <w:hyperlink r:id="rId83" w:history="1">
        <w:r>
          <w:rPr>
            <w:color w:val="0000FF"/>
          </w:rPr>
          <w:t>Приказом</w:t>
        </w:r>
      </w:hyperlink>
      <w:r>
        <w:t xml:space="preserve"> Минспорта России от 16.02.2018 N 143)</w:t>
      </w:r>
    </w:p>
    <w:p w:rsidR="00BF5BE2" w:rsidRDefault="00BF5BE2">
      <w:pPr>
        <w:pStyle w:val="ConsPlusNormal"/>
        <w:spacing w:before="220"/>
        <w:ind w:firstLine="540"/>
        <w:jc w:val="both"/>
      </w:pPr>
      <w:r>
        <w:t>46. 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w:t>
      </w:r>
    </w:p>
    <w:p w:rsidR="00BF5BE2" w:rsidRDefault="00BF5BE2">
      <w:pPr>
        <w:pStyle w:val="ConsPlusNormal"/>
        <w:spacing w:before="220"/>
        <w:ind w:firstLine="540"/>
        <w:jc w:val="both"/>
      </w:pPr>
      <w:r>
        <w:t>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по месту их нахождения.</w:t>
      </w:r>
    </w:p>
    <w:p w:rsidR="00BF5BE2" w:rsidRDefault="00BF5BE2">
      <w:pPr>
        <w:pStyle w:val="ConsPlusNormal"/>
        <w:jc w:val="both"/>
      </w:pPr>
      <w:r>
        <w:t xml:space="preserve">(в ред. </w:t>
      </w:r>
      <w:hyperlink r:id="rId84" w:history="1">
        <w:r>
          <w:rPr>
            <w:color w:val="0000FF"/>
          </w:rPr>
          <w:t>Приказа</w:t>
        </w:r>
      </w:hyperlink>
      <w:r>
        <w:t xml:space="preserve"> Минспорта России от 16.02.2018 N 143)</w:t>
      </w:r>
    </w:p>
    <w:p w:rsidR="00BF5BE2" w:rsidRDefault="00BF5BE2">
      <w:pPr>
        <w:pStyle w:val="ConsPlusNormal"/>
        <w:spacing w:before="220"/>
        <w:ind w:firstLine="540"/>
        <w:jc w:val="both"/>
      </w:pPr>
      <w:r>
        <w:t>47. Спортивные разряды "первый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 (далее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BF5BE2" w:rsidRDefault="00BF5BE2">
      <w:pPr>
        <w:pStyle w:val="ConsPlusNormal"/>
        <w:spacing w:before="220"/>
        <w:ind w:firstLine="540"/>
        <w:jc w:val="both"/>
      </w:pPr>
      <w:bookmarkStart w:id="28" w:name="P273"/>
      <w:bookmarkEnd w:id="28"/>
      <w:r>
        <w:t>48. Спортивные разряды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по военно-прикладным и служебно-прикладным видам спорта присваиваются сроком на 2 года подразделениями федерального органа по представлению для присвоения спортивного разряда, подписанному должностным лицом, уполномоченным подразделением федерального органа (далее - должностное лицо), по месту их нахождения.</w:t>
      </w:r>
    </w:p>
    <w:p w:rsidR="00BF5BE2" w:rsidRDefault="00BF5BE2">
      <w:pPr>
        <w:pStyle w:val="ConsPlusNormal"/>
        <w:spacing w:before="220"/>
        <w:ind w:firstLine="540"/>
        <w:jc w:val="both"/>
      </w:pPr>
      <w:r>
        <w:t xml:space="preserve">49. Представление для присвоения спортивного разряда или обращение и прилагаемые к нему документы, предусмотренные </w:t>
      </w:r>
      <w:hyperlink w:anchor="P275" w:history="1">
        <w:r>
          <w:rPr>
            <w:color w:val="0000FF"/>
          </w:rPr>
          <w:t>пунктом 50</w:t>
        </w:r>
      </w:hyperlink>
      <w:r>
        <w:t xml:space="preserve">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rsidR="00BF5BE2" w:rsidRDefault="00BF5BE2">
      <w:pPr>
        <w:pStyle w:val="ConsPlusNormal"/>
        <w:spacing w:before="220"/>
        <w:ind w:firstLine="540"/>
        <w:jc w:val="both"/>
      </w:pPr>
      <w:bookmarkStart w:id="29" w:name="P275"/>
      <w:bookmarkEnd w:id="29"/>
      <w:r>
        <w:lastRenderedPageBreak/>
        <w:t>50. К представлению для присвоения спортивного разряда или обращению прилагаются:</w:t>
      </w:r>
    </w:p>
    <w:p w:rsidR="00BF5BE2" w:rsidRDefault="00BF5BE2">
      <w:pPr>
        <w:pStyle w:val="ConsPlusNormal"/>
        <w:spacing w:before="220"/>
        <w:ind w:firstLine="540"/>
        <w:jc w:val="both"/>
      </w:pPr>
      <w:bookmarkStart w:id="30" w:name="P276"/>
      <w:bookmarkEnd w:id="30"/>
      <w: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BF5BE2" w:rsidRDefault="00BF5BE2">
      <w:pPr>
        <w:pStyle w:val="ConsPlusNormal"/>
        <w:spacing w:before="220"/>
        <w:ind w:firstLine="540"/>
        <w:jc w:val="both"/>
      </w:pPr>
      <w:bookmarkStart w:id="31" w:name="P277"/>
      <w:bookmarkEnd w:id="31"/>
      <w:r>
        <w:t>б) копия справки о составе и квалификации судейской коллегии, подписанной:</w:t>
      </w:r>
    </w:p>
    <w:p w:rsidR="00BF5BE2" w:rsidRDefault="00BF5BE2">
      <w:pPr>
        <w:pStyle w:val="ConsPlusNormal"/>
        <w:spacing w:before="220"/>
        <w:ind w:firstLine="540"/>
        <w:jc w:val="both"/>
      </w:pPr>
      <w:r>
        <w:t>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BF5BE2" w:rsidRDefault="00BF5BE2">
      <w:pPr>
        <w:pStyle w:val="ConsPlusNormal"/>
        <w:spacing w:before="220"/>
        <w:ind w:firstLine="540"/>
        <w:jc w:val="both"/>
      </w:pPr>
      <w:r>
        <w:t>председателем судейской коллегии (главным судьей) - для присвоения юношеских спортивных разрядов;</w:t>
      </w:r>
    </w:p>
    <w:p w:rsidR="00BF5BE2" w:rsidRDefault="00BF5BE2">
      <w:pPr>
        <w:pStyle w:val="ConsPlusNormal"/>
        <w:spacing w:before="220"/>
        <w:ind w:firstLine="540"/>
        <w:jc w:val="both"/>
      </w:pPr>
      <w:r>
        <w:t xml:space="preserve">в) утратил силу. - </w:t>
      </w:r>
      <w:hyperlink r:id="rId85" w:history="1">
        <w:r>
          <w:rPr>
            <w:color w:val="0000FF"/>
          </w:rPr>
          <w:t>Приказ</w:t>
        </w:r>
      </w:hyperlink>
      <w:r>
        <w:t xml:space="preserve"> Минспорта России от 01.06.2017 N 479;</w:t>
      </w:r>
    </w:p>
    <w:p w:rsidR="00BF5BE2" w:rsidRDefault="00BF5BE2">
      <w:pPr>
        <w:pStyle w:val="ConsPlusNormal"/>
        <w:spacing w:before="220"/>
        <w:ind w:firstLine="540"/>
        <w:jc w:val="both"/>
      </w:pPr>
      <w:r>
        <w:t>г) две фотографии размером 3 x 4 см;</w:t>
      </w:r>
    </w:p>
    <w:p w:rsidR="00BF5BE2" w:rsidRDefault="00BF5BE2">
      <w:pPr>
        <w:pStyle w:val="ConsPlusNormal"/>
        <w:spacing w:before="220"/>
        <w:ind w:firstLine="540"/>
        <w:jc w:val="both"/>
      </w:pPr>
      <w:r>
        <w:t>д)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BF5BE2" w:rsidRDefault="00BF5BE2">
      <w:pPr>
        <w:pStyle w:val="ConsPlusNormal"/>
        <w:jc w:val="both"/>
      </w:pPr>
      <w:r>
        <w:t xml:space="preserve">(пп. "д" введен </w:t>
      </w:r>
      <w:hyperlink r:id="rId86" w:history="1">
        <w:r>
          <w:rPr>
            <w:color w:val="0000FF"/>
          </w:rPr>
          <w:t>Приказом</w:t>
        </w:r>
      </w:hyperlink>
      <w:r>
        <w:t xml:space="preserve"> Минспорта России от 16.02.2018 N 143)</w:t>
      </w:r>
    </w:p>
    <w:p w:rsidR="00BF5BE2" w:rsidRDefault="00BF5BE2">
      <w:pPr>
        <w:pStyle w:val="ConsPlusNormal"/>
        <w:spacing w:before="220"/>
        <w:ind w:firstLine="540"/>
        <w:jc w:val="both"/>
      </w:pPr>
      <w:hyperlink r:id="rId87" w:history="1">
        <w:r>
          <w:rPr>
            <w:color w:val="0000FF"/>
          </w:rPr>
          <w:t>е)</w:t>
        </w:r>
      </w:hyperlink>
      <w: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
    <w:p w:rsidR="00BF5BE2" w:rsidRDefault="00BF5BE2">
      <w:pPr>
        <w:pStyle w:val="ConsPlusNormal"/>
        <w:jc w:val="both"/>
      </w:pPr>
      <w:r>
        <w:t xml:space="preserve">(в ред. </w:t>
      </w:r>
      <w:hyperlink r:id="rId88" w:history="1">
        <w:r>
          <w:rPr>
            <w:color w:val="0000FF"/>
          </w:rPr>
          <w:t>Приказа</w:t>
        </w:r>
      </w:hyperlink>
      <w:r>
        <w:t xml:space="preserve"> Минспорта России от 16.02.2018 N 143)</w:t>
      </w:r>
    </w:p>
    <w:p w:rsidR="00BF5BE2" w:rsidRDefault="00BF5BE2">
      <w:pPr>
        <w:pStyle w:val="ConsPlusNormal"/>
        <w:spacing w:before="220"/>
        <w:ind w:firstLine="540"/>
        <w:jc w:val="both"/>
      </w:pPr>
      <w:r>
        <w:t>Для лиц, не достигших возраста 14 лет, - копия свидетельства о рождении.</w:t>
      </w:r>
    </w:p>
    <w:p w:rsidR="00BF5BE2" w:rsidRDefault="00BF5BE2">
      <w:pPr>
        <w:pStyle w:val="ConsPlusNormal"/>
        <w:spacing w:before="220"/>
        <w:ind w:firstLine="540"/>
        <w:jc w:val="both"/>
      </w:pPr>
      <w: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BF5BE2" w:rsidRDefault="00BF5BE2">
      <w:pPr>
        <w:pStyle w:val="ConsPlusNormal"/>
        <w:spacing w:before="220"/>
        <w:ind w:firstLine="540"/>
        <w:jc w:val="both"/>
      </w:pPr>
      <w:r>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BF5BE2" w:rsidRDefault="00BF5BE2">
      <w:pPr>
        <w:pStyle w:val="ConsPlusNormal"/>
        <w:spacing w:before="220"/>
        <w:ind w:firstLine="540"/>
        <w:jc w:val="both"/>
      </w:pPr>
      <w:r>
        <w:t>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BF5BE2" w:rsidRDefault="00BF5BE2">
      <w:pPr>
        <w:pStyle w:val="ConsPlusNormal"/>
        <w:spacing w:before="220"/>
        <w:ind w:firstLine="540"/>
        <w:jc w:val="both"/>
      </w:pPr>
      <w:r>
        <w:t xml:space="preserve">53. Утратил силу. - </w:t>
      </w:r>
      <w:hyperlink r:id="rId89" w:history="1">
        <w:r>
          <w:rPr>
            <w:color w:val="0000FF"/>
          </w:rPr>
          <w:t>Приказ</w:t>
        </w:r>
      </w:hyperlink>
      <w:r>
        <w:t xml:space="preserve"> Минспорта России от 16.02.2018 N 143.</w:t>
      </w:r>
    </w:p>
    <w:p w:rsidR="00BF5BE2" w:rsidRDefault="00BF5BE2">
      <w:pPr>
        <w:pStyle w:val="ConsPlusNormal"/>
        <w:spacing w:before="220"/>
        <w:ind w:firstLine="540"/>
        <w:jc w:val="both"/>
      </w:pPr>
      <w:r>
        <w:t xml:space="preserve">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w:t>
      </w:r>
      <w:r>
        <w:lastRenderedPageBreak/>
        <w:t>"Интернет".</w:t>
      </w:r>
    </w:p>
    <w:p w:rsidR="00BF5BE2" w:rsidRDefault="00BF5BE2">
      <w:pPr>
        <w:pStyle w:val="ConsPlusNormal"/>
        <w:spacing w:before="220"/>
        <w:ind w:firstLine="540"/>
        <w:jc w:val="both"/>
      </w:pPr>
      <w: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BE2" w:rsidRDefault="00BF5BE2">
      <w:pPr>
        <w:pStyle w:val="ConsPlusNormal"/>
        <w:spacing w:before="220"/>
        <w:ind w:firstLine="540"/>
        <w:jc w:val="both"/>
      </w:pPr>
      <w:r>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 &lt;6&gt;.</w:t>
      </w:r>
    </w:p>
    <w:p w:rsidR="00BF5BE2" w:rsidRDefault="00BF5BE2">
      <w:pPr>
        <w:pStyle w:val="ConsPlusNormal"/>
        <w:jc w:val="both"/>
      </w:pPr>
      <w:r>
        <w:t xml:space="preserve">(в ред. </w:t>
      </w:r>
      <w:hyperlink r:id="rId90"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w:t>
      </w:r>
    </w:p>
    <w:p w:rsidR="00BF5BE2" w:rsidRDefault="00BF5BE2">
      <w:pPr>
        <w:pStyle w:val="ConsPlusNormal"/>
        <w:spacing w:before="220"/>
        <w:ind w:firstLine="540"/>
        <w:jc w:val="both"/>
      </w:pPr>
      <w:r>
        <w:t>&lt;6&gt; 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p>
    <w:p w:rsidR="00BF5BE2" w:rsidRDefault="00BF5BE2">
      <w:pPr>
        <w:pStyle w:val="ConsPlusNormal"/>
        <w:jc w:val="both"/>
      </w:pPr>
      <w:r>
        <w:t xml:space="preserve">(сноска в ред. </w:t>
      </w:r>
      <w:hyperlink r:id="rId91" w:history="1">
        <w:r>
          <w:rPr>
            <w:color w:val="0000FF"/>
          </w:rPr>
          <w:t>Приказа</w:t>
        </w:r>
      </w:hyperlink>
      <w:r>
        <w:t xml:space="preserve"> Минспорта России от 16.02.2018 N 143)</w:t>
      </w:r>
    </w:p>
    <w:p w:rsidR="00BF5BE2" w:rsidRDefault="00BF5BE2">
      <w:pPr>
        <w:pStyle w:val="ConsPlusNormal"/>
        <w:ind w:firstLine="540"/>
        <w:jc w:val="both"/>
      </w:pPr>
    </w:p>
    <w:p w:rsidR="00BF5BE2" w:rsidRDefault="00BF5BE2">
      <w:pPr>
        <w:pStyle w:val="ConsPlusNormal"/>
        <w:ind w:firstLine="540"/>
        <w:jc w:val="both"/>
      </w:pPr>
      <w: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BF5BE2" w:rsidRDefault="00BF5BE2">
      <w:pPr>
        <w:pStyle w:val="ConsPlusNormal"/>
        <w:jc w:val="both"/>
      </w:pPr>
      <w:r>
        <w:t xml:space="preserve">(в ред. </w:t>
      </w:r>
      <w:hyperlink r:id="rId92"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 xml:space="preserve">55. В случае подачи документов для присвоения спортивного разряда, не соответствующих требованиям, предусмотренным </w:t>
      </w:r>
      <w:hyperlink w:anchor="P263" w:history="1">
        <w:r>
          <w:rPr>
            <w:color w:val="0000FF"/>
          </w:rPr>
          <w:t>пунктами 45</w:t>
        </w:r>
      </w:hyperlink>
      <w:r>
        <w:t xml:space="preserve"> - </w:t>
      </w:r>
      <w:hyperlink w:anchor="P273" w:history="1">
        <w:r>
          <w:rPr>
            <w:color w:val="0000FF"/>
          </w:rPr>
          <w:t>48</w:t>
        </w:r>
      </w:hyperlink>
      <w:r>
        <w:t xml:space="preserve"> и </w:t>
      </w:r>
      <w:hyperlink w:anchor="P275" w:history="1">
        <w:r>
          <w:rPr>
            <w:color w:val="0000FF"/>
          </w:rPr>
          <w:t>пунктом 50</w:t>
        </w:r>
      </w:hyperlink>
      <w:r>
        <w:t xml:space="preserve">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BF5BE2" w:rsidRDefault="00BF5BE2">
      <w:pPr>
        <w:pStyle w:val="ConsPlusNormal"/>
        <w:spacing w:before="220"/>
        <w:ind w:firstLine="540"/>
        <w:jc w:val="both"/>
      </w:pPr>
      <w:r>
        <w:t>56.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BF5BE2" w:rsidRDefault="00BF5BE2">
      <w:pPr>
        <w:pStyle w:val="ConsPlusNormal"/>
        <w:spacing w:before="220"/>
        <w:ind w:firstLine="540"/>
        <w:jc w:val="both"/>
      </w:pPr>
      <w:r>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BF5BE2" w:rsidRDefault="00BF5BE2">
      <w:pPr>
        <w:pStyle w:val="ConsPlusNormal"/>
        <w:spacing w:before="220"/>
        <w:ind w:firstLine="540"/>
        <w:jc w:val="both"/>
      </w:pPr>
      <w:r>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BF5BE2" w:rsidRDefault="00BF5BE2">
      <w:pPr>
        <w:pStyle w:val="ConsPlusNormal"/>
        <w:spacing w:before="220"/>
        <w:ind w:firstLine="540"/>
        <w:jc w:val="both"/>
      </w:pPr>
      <w:r>
        <w:t>58. Основаниями для отказа в присвоении спортивного разряда являются:</w:t>
      </w:r>
    </w:p>
    <w:p w:rsidR="00BF5BE2" w:rsidRDefault="00BF5BE2">
      <w:pPr>
        <w:pStyle w:val="ConsPlusNormal"/>
        <w:spacing w:before="220"/>
        <w:ind w:firstLine="540"/>
        <w:jc w:val="both"/>
      </w:pPr>
      <w: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BF5BE2" w:rsidRDefault="00BF5BE2">
      <w:pPr>
        <w:pStyle w:val="ConsPlusNormal"/>
        <w:spacing w:before="220"/>
        <w:ind w:firstLine="540"/>
        <w:jc w:val="both"/>
      </w:pPr>
      <w:r>
        <w:lastRenderedPageBreak/>
        <w:t>б)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BF5BE2" w:rsidRDefault="00BF5BE2">
      <w:pPr>
        <w:pStyle w:val="ConsPlusNormal"/>
        <w:spacing w:before="220"/>
        <w:ind w:firstLine="540"/>
        <w:jc w:val="both"/>
      </w:pPr>
      <w: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BE2" w:rsidRDefault="00BF5BE2">
      <w:pPr>
        <w:pStyle w:val="ConsPlusNormal"/>
        <w:jc w:val="both"/>
      </w:pPr>
      <w:r>
        <w:t xml:space="preserve">(пп. "в" в ред. </w:t>
      </w:r>
      <w:hyperlink r:id="rId93" w:history="1">
        <w:r>
          <w:rPr>
            <w:color w:val="0000FF"/>
          </w:rPr>
          <w:t>Приказа</w:t>
        </w:r>
      </w:hyperlink>
      <w:r>
        <w:t xml:space="preserve"> Минспорта России от 16.02.2018 N 143)</w:t>
      </w:r>
    </w:p>
    <w:p w:rsidR="00BF5BE2" w:rsidRDefault="00BF5BE2">
      <w:pPr>
        <w:pStyle w:val="ConsPlusNormal"/>
        <w:spacing w:before="220"/>
        <w:ind w:firstLine="540"/>
        <w:jc w:val="both"/>
      </w:pPr>
      <w:bookmarkStart w:id="32" w:name="P310"/>
      <w:bookmarkEnd w:id="32"/>
      <w: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на соответствующий срок, установленный </w:t>
      </w:r>
      <w:hyperlink w:anchor="P263" w:history="1">
        <w:r>
          <w:rPr>
            <w:color w:val="0000FF"/>
          </w:rPr>
          <w:t>пунктами 45</w:t>
        </w:r>
      </w:hyperlink>
      <w:r>
        <w:t xml:space="preserve"> - </w:t>
      </w:r>
      <w:hyperlink w:anchor="P273" w:history="1">
        <w:r>
          <w:rPr>
            <w:color w:val="0000FF"/>
          </w:rPr>
          <w:t>48</w:t>
        </w:r>
      </w:hyperlink>
      <w:r>
        <w:t xml:space="preserve"> Положения, со дня окончания срока, на который он был присвоен.</w:t>
      </w:r>
    </w:p>
    <w:p w:rsidR="00BF5BE2" w:rsidRDefault="00BF5BE2">
      <w:pPr>
        <w:pStyle w:val="ConsPlusNormal"/>
        <w:jc w:val="both"/>
      </w:pPr>
      <w:r>
        <w:t xml:space="preserve">(в ред. </w:t>
      </w:r>
      <w:hyperlink r:id="rId94"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Для принятия решения о подтверждении спортивного разряда, в срок не ранее чем за 2 месяца до дня окончания и не позднее дня окончания срока,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rsidR="00BF5BE2" w:rsidRDefault="00BF5BE2">
      <w:pPr>
        <w:pStyle w:val="ConsPlusNormal"/>
        <w:jc w:val="both"/>
      </w:pPr>
      <w:r>
        <w:t xml:space="preserve">(в ред. </w:t>
      </w:r>
      <w:hyperlink r:id="rId95" w:history="1">
        <w:r>
          <w:rPr>
            <w:color w:val="0000FF"/>
          </w:rPr>
          <w:t>Приказа</w:t>
        </w:r>
      </w:hyperlink>
      <w:r>
        <w:t xml:space="preserve"> Минспорта России от 16.02.2018 N 143)</w:t>
      </w:r>
    </w:p>
    <w:p w:rsidR="00BF5BE2" w:rsidRDefault="00BF5BE2">
      <w:pPr>
        <w:pStyle w:val="ConsPlusNormal"/>
        <w:spacing w:before="220"/>
        <w:ind w:firstLine="540"/>
        <w:jc w:val="both"/>
      </w:pPr>
      <w:r>
        <w:t xml:space="preserve">К Ходатайству прилагаются копии документов, предусмотренные </w:t>
      </w:r>
      <w:hyperlink w:anchor="P276" w:history="1">
        <w:r>
          <w:rPr>
            <w:color w:val="0000FF"/>
          </w:rPr>
          <w:t>подпунктами "а"</w:t>
        </w:r>
      </w:hyperlink>
      <w:r>
        <w:t xml:space="preserve">, </w:t>
      </w:r>
      <w:hyperlink w:anchor="P277" w:history="1">
        <w:r>
          <w:rPr>
            <w:color w:val="0000FF"/>
          </w:rPr>
          <w:t>"б" пункта 50</w:t>
        </w:r>
      </w:hyperlink>
      <w:r>
        <w:t xml:space="preserve"> Положения.</w:t>
      </w:r>
    </w:p>
    <w:p w:rsidR="00BF5BE2" w:rsidRDefault="00BF5BE2">
      <w:pPr>
        <w:pStyle w:val="ConsPlusNormal"/>
        <w:jc w:val="both"/>
      </w:pPr>
      <w:r>
        <w:t xml:space="preserve">(абзац введен </w:t>
      </w:r>
      <w:hyperlink r:id="rId96" w:history="1">
        <w:r>
          <w:rPr>
            <w:color w:val="0000FF"/>
          </w:rPr>
          <w:t>Приказом</w:t>
        </w:r>
      </w:hyperlink>
      <w:r>
        <w:t xml:space="preserve"> Минспорта России от 16.02.2018 N 143)</w:t>
      </w:r>
    </w:p>
    <w:p w:rsidR="00BF5BE2" w:rsidRDefault="00BF5BE2">
      <w:pPr>
        <w:pStyle w:val="ConsPlusNormal"/>
        <w:spacing w:before="220"/>
        <w:ind w:firstLine="540"/>
        <w:jc w:val="both"/>
      </w:pPr>
      <w:r>
        <w:t>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BF5BE2" w:rsidRDefault="00BF5BE2">
      <w:pPr>
        <w:pStyle w:val="ConsPlusNormal"/>
        <w:spacing w:before="220"/>
        <w:ind w:firstLine="540"/>
        <w:jc w:val="both"/>
      </w:pPr>
      <w:r>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BF5BE2" w:rsidRDefault="00BF5BE2">
      <w:pPr>
        <w:pStyle w:val="ConsPlusNormal"/>
        <w:spacing w:before="220"/>
        <w:ind w:firstLine="540"/>
        <w:jc w:val="both"/>
      </w:pPr>
      <w:r>
        <w:t>Подтверждение спортивных разрядов по военно-прикладным и служебно-прикладным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p>
    <w:p w:rsidR="00BF5BE2" w:rsidRDefault="00BF5BE2">
      <w:pPr>
        <w:pStyle w:val="ConsPlusNormal"/>
        <w:spacing w:before="220"/>
        <w:ind w:firstLine="540"/>
        <w:jc w:val="both"/>
      </w:pPr>
      <w: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BE2" w:rsidRDefault="00BF5BE2">
      <w:pPr>
        <w:pStyle w:val="ConsPlusNormal"/>
        <w:spacing w:before="220"/>
        <w:ind w:firstLine="540"/>
        <w:jc w:val="both"/>
      </w:pPr>
      <w:r>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BF5BE2" w:rsidRDefault="00BF5BE2">
      <w:pPr>
        <w:pStyle w:val="ConsPlusNormal"/>
        <w:spacing w:before="220"/>
        <w:ind w:firstLine="540"/>
        <w:jc w:val="both"/>
      </w:pPr>
      <w:r>
        <w:lastRenderedPageBreak/>
        <w:t>61. Основаниями для отказа в подтверждении спортивного разряда являются:</w:t>
      </w:r>
    </w:p>
    <w:p w:rsidR="00BF5BE2" w:rsidRDefault="00BF5BE2">
      <w:pPr>
        <w:pStyle w:val="ConsPlusNormal"/>
        <w:spacing w:before="220"/>
        <w:ind w:firstLine="540"/>
        <w:jc w:val="both"/>
      </w:pPr>
      <w:r>
        <w:t>а) несоответствие результата спортсмена, указанного в Ходатайстве, утвержденным Министерством нормам, требованиям и условиям их выполнения;</w:t>
      </w:r>
    </w:p>
    <w:p w:rsidR="00BF5BE2" w:rsidRDefault="00BF5BE2">
      <w:pPr>
        <w:pStyle w:val="ConsPlusNormal"/>
        <w:spacing w:before="220"/>
        <w:ind w:firstLine="540"/>
        <w:jc w:val="both"/>
      </w:pPr>
      <w:r>
        <w:t>б) 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BF5BE2" w:rsidRDefault="00BF5BE2">
      <w:pPr>
        <w:pStyle w:val="ConsPlusNormal"/>
        <w:jc w:val="both"/>
      </w:pPr>
      <w:r>
        <w:t xml:space="preserve">(в ред. </w:t>
      </w:r>
      <w:hyperlink r:id="rId97"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BE2" w:rsidRDefault="00BF5BE2">
      <w:pPr>
        <w:pStyle w:val="ConsPlusNormal"/>
        <w:jc w:val="both"/>
      </w:pPr>
      <w:r>
        <w:t xml:space="preserve">(пп. "в" в ред. </w:t>
      </w:r>
      <w:hyperlink r:id="rId98" w:history="1">
        <w:r>
          <w:rPr>
            <w:color w:val="0000FF"/>
          </w:rPr>
          <w:t>Приказа</w:t>
        </w:r>
      </w:hyperlink>
      <w:r>
        <w:t xml:space="preserve"> Минспорта России от 16.02.2018 N 143)</w:t>
      </w:r>
    </w:p>
    <w:p w:rsidR="00BF5BE2" w:rsidRDefault="00BF5BE2">
      <w:pPr>
        <w:pStyle w:val="ConsPlusNormal"/>
        <w:spacing w:before="220"/>
        <w:ind w:firstLine="540"/>
        <w:jc w:val="both"/>
      </w:pPr>
      <w:bookmarkStart w:id="33" w:name="P327"/>
      <w:bookmarkEnd w:id="33"/>
      <w:r>
        <w:t>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rsidR="00BF5BE2" w:rsidRDefault="00BF5BE2">
      <w:pPr>
        <w:pStyle w:val="ConsPlusNormal"/>
        <w:spacing w:before="220"/>
        <w:ind w:firstLine="540"/>
        <w:jc w:val="both"/>
      </w:pPr>
      <w:r>
        <w:t xml:space="preserve">Документы для присвоения спортивного разряда в соответствии с </w:t>
      </w:r>
      <w:hyperlink w:anchor="P327" w:history="1">
        <w:r>
          <w:rPr>
            <w:color w:val="0000FF"/>
          </w:rPr>
          <w:t>абзацем первым</w:t>
        </w:r>
      </w:hyperlink>
      <w:r>
        <w:t xml:space="preserve">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BF5BE2" w:rsidRDefault="00BF5BE2">
      <w:pPr>
        <w:pStyle w:val="ConsPlusNormal"/>
        <w:spacing w:before="220"/>
        <w:ind w:firstLine="540"/>
        <w:jc w:val="both"/>
      </w:pPr>
      <w:r>
        <w:t xml:space="preserve">63. При подтверждении спортивного разряда в соответствии с </w:t>
      </w:r>
      <w:hyperlink w:anchor="P310" w:history="1">
        <w:r>
          <w:rPr>
            <w:color w:val="0000FF"/>
          </w:rPr>
          <w:t>пунктом 59</w:t>
        </w:r>
      </w:hyperlink>
      <w:r>
        <w:t xml:space="preserve"> Положения или присвоении спортивного разряда в соответствии с </w:t>
      </w:r>
      <w:hyperlink w:anchor="P327" w:history="1">
        <w:r>
          <w:rPr>
            <w:color w:val="0000FF"/>
          </w:rPr>
          <w:t>пунктом 62</w:t>
        </w:r>
      </w:hyperlink>
      <w:r>
        <w:t xml:space="preserve"> Положения нагрудный значок не выдается.</w:t>
      </w:r>
    </w:p>
    <w:p w:rsidR="00BF5BE2" w:rsidRDefault="00BF5BE2">
      <w:pPr>
        <w:pStyle w:val="ConsPlusNormal"/>
        <w:jc w:val="both"/>
      </w:pPr>
    </w:p>
    <w:p w:rsidR="00BF5BE2" w:rsidRDefault="00BF5BE2">
      <w:pPr>
        <w:pStyle w:val="ConsPlusTitle"/>
        <w:jc w:val="center"/>
        <w:outlineLvl w:val="1"/>
      </w:pPr>
      <w:r>
        <w:t>V. Порядок лишения, восстановления спортивных званий</w:t>
      </w:r>
    </w:p>
    <w:p w:rsidR="00BF5BE2" w:rsidRDefault="00BF5BE2">
      <w:pPr>
        <w:pStyle w:val="ConsPlusNormal"/>
        <w:jc w:val="both"/>
      </w:pPr>
    </w:p>
    <w:p w:rsidR="00BF5BE2" w:rsidRDefault="00BF5BE2">
      <w:pPr>
        <w:pStyle w:val="ConsPlusNormal"/>
        <w:ind w:firstLine="540"/>
        <w:jc w:val="both"/>
      </w:pPr>
      <w:bookmarkStart w:id="34" w:name="P333"/>
      <w:bookmarkEnd w:id="34"/>
      <w:r>
        <w:t>64. Основаниями для лишения спортивного звания являются:</w:t>
      </w:r>
    </w:p>
    <w:p w:rsidR="00BF5BE2" w:rsidRDefault="00BF5BE2">
      <w:pPr>
        <w:pStyle w:val="ConsPlusNormal"/>
        <w:spacing w:before="220"/>
        <w:ind w:firstLine="540"/>
        <w:jc w:val="both"/>
      </w:pPr>
      <w:r>
        <w:t>а) выявление недостоверных сведений в документах для присвоения спортивного звания;</w:t>
      </w:r>
    </w:p>
    <w:p w:rsidR="00BF5BE2" w:rsidRDefault="00BF5BE2">
      <w:pPr>
        <w:pStyle w:val="ConsPlusNormal"/>
        <w:spacing w:before="220"/>
        <w:ind w:firstLine="540"/>
        <w:jc w:val="both"/>
      </w:pPr>
      <w:bookmarkStart w:id="35" w:name="P335"/>
      <w:bookmarkEnd w:id="35"/>
      <w:r>
        <w:t xml:space="preserve">б) спортивная дисквалификация спортсмена за нарушение </w:t>
      </w:r>
      <w:hyperlink r:id="rId99"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&lt;7&gt;, решение о которой было принято после завершения соревнований, по итогам которых спортсмену было присвоено спортивное звание.</w:t>
      </w:r>
    </w:p>
    <w:p w:rsidR="00BF5BE2" w:rsidRDefault="00BF5BE2">
      <w:pPr>
        <w:pStyle w:val="ConsPlusNormal"/>
        <w:jc w:val="both"/>
      </w:pPr>
      <w:r>
        <w:t xml:space="preserve">(в ред. </w:t>
      </w:r>
      <w:hyperlink r:id="rId100"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w:t>
      </w:r>
    </w:p>
    <w:p w:rsidR="00BF5BE2" w:rsidRDefault="00BF5BE2">
      <w:pPr>
        <w:pStyle w:val="ConsPlusNormal"/>
        <w:spacing w:before="220"/>
        <w:ind w:firstLine="540"/>
        <w:jc w:val="both"/>
      </w:pPr>
      <w:hyperlink r:id="rId101" w:history="1">
        <w:r>
          <w:rPr>
            <w:color w:val="0000FF"/>
          </w:rPr>
          <w:t>&lt;7&gt;</w:t>
        </w:r>
      </w:hyperlink>
      <w:r>
        <w:t xml:space="preserve"> </w:t>
      </w:r>
      <w:hyperlink r:id="rId102" w:history="1">
        <w:r>
          <w:rPr>
            <w:color w:val="0000FF"/>
          </w:rPr>
          <w:t>Пункт 3.1 части 2 статьи 24</w:t>
        </w:r>
      </w:hyperlink>
      <w:r>
        <w:t xml:space="preserve"> Федерального закона.</w:t>
      </w:r>
    </w:p>
    <w:p w:rsidR="00BF5BE2" w:rsidRDefault="00BF5BE2">
      <w:pPr>
        <w:pStyle w:val="ConsPlusNormal"/>
        <w:jc w:val="both"/>
      </w:pPr>
    </w:p>
    <w:p w:rsidR="00BF5BE2" w:rsidRDefault="00BF5BE2">
      <w:pPr>
        <w:pStyle w:val="ConsPlusNormal"/>
        <w:ind w:firstLine="540"/>
        <w:jc w:val="both"/>
      </w:pPr>
      <w:bookmarkStart w:id="36" w:name="P340"/>
      <w:bookmarkEnd w:id="36"/>
      <w:r>
        <w:t>65. Заявление о лишении спортивного звания подается в Министерство:</w:t>
      </w:r>
    </w:p>
    <w:p w:rsidR="00BF5BE2" w:rsidRDefault="00BF5BE2">
      <w:pPr>
        <w:pStyle w:val="ConsPlusNormal"/>
        <w:spacing w:before="220"/>
        <w:ind w:firstLine="540"/>
        <w:jc w:val="both"/>
      </w:pPr>
      <w:hyperlink r:id="rId103" w:history="1">
        <w:r>
          <w:rPr>
            <w:color w:val="0000FF"/>
          </w:rPr>
          <w:t>а</w:t>
        </w:r>
      </w:hyperlink>
      <w:r>
        <w:t>)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BF5BE2" w:rsidRDefault="00BF5BE2">
      <w:pPr>
        <w:pStyle w:val="ConsPlusNormal"/>
        <w:spacing w:before="220"/>
        <w:ind w:firstLine="540"/>
        <w:jc w:val="both"/>
      </w:pPr>
      <w:hyperlink r:id="rId104" w:history="1">
        <w:r>
          <w:rPr>
            <w:color w:val="0000FF"/>
          </w:rPr>
          <w:t>б</w:t>
        </w:r>
      </w:hyperlink>
      <w:r>
        <w:t>) федеральным органом (для военно-прикладных и служебно-прикладных видов спорта).</w:t>
      </w:r>
    </w:p>
    <w:p w:rsidR="00BF5BE2" w:rsidRDefault="00BF5BE2">
      <w:pPr>
        <w:pStyle w:val="ConsPlusNormal"/>
        <w:spacing w:before="220"/>
        <w:ind w:firstLine="540"/>
        <w:jc w:val="both"/>
      </w:pPr>
      <w:bookmarkStart w:id="37" w:name="P343"/>
      <w:bookmarkEnd w:id="37"/>
      <w:r>
        <w:lastRenderedPageBreak/>
        <w:t>66. Заявление о лишении спортивного звания должно содержать:</w:t>
      </w:r>
    </w:p>
    <w:p w:rsidR="00BF5BE2" w:rsidRDefault="00BF5BE2">
      <w:pPr>
        <w:pStyle w:val="ConsPlusNormal"/>
        <w:spacing w:before="220"/>
        <w:ind w:firstLine="540"/>
        <w:jc w:val="both"/>
      </w:pPr>
      <w:r>
        <w:t>а) фамилию, имя, отчество (при наличии), дату рождения спортсмена, в отношении которого подано заявление о лишении спортивного звания;</w:t>
      </w:r>
    </w:p>
    <w:p w:rsidR="00BF5BE2" w:rsidRDefault="00BF5BE2">
      <w:pPr>
        <w:pStyle w:val="ConsPlusNormal"/>
        <w:spacing w:before="220"/>
        <w:ind w:firstLine="540"/>
        <w:jc w:val="both"/>
      </w:pPr>
      <w:r>
        <w:t>б) дату и номер приказа Министерства о присвоении спортивного звания;</w:t>
      </w:r>
    </w:p>
    <w:p w:rsidR="00BF5BE2" w:rsidRDefault="00BF5BE2">
      <w:pPr>
        <w:pStyle w:val="ConsPlusNormal"/>
        <w:spacing w:before="220"/>
        <w:ind w:firstLine="540"/>
        <w:jc w:val="both"/>
      </w:pPr>
      <w:r>
        <w:t>в) сведения, подтверждающие основания для лишения спортивного звания (с приложением копий документов, подтверждающих основания для лишения).</w:t>
      </w:r>
    </w:p>
    <w:p w:rsidR="00BF5BE2" w:rsidRDefault="00BF5BE2">
      <w:pPr>
        <w:pStyle w:val="ConsPlusNormal"/>
        <w:spacing w:before="220"/>
        <w:ind w:firstLine="540"/>
        <w:jc w:val="both"/>
      </w:pPr>
      <w: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BF5BE2" w:rsidRDefault="00BF5BE2">
      <w:pPr>
        <w:pStyle w:val="ConsPlusNormal"/>
        <w:spacing w:before="220"/>
        <w:ind w:firstLine="540"/>
        <w:jc w:val="both"/>
      </w:pPr>
      <w:r>
        <w:t>68. 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BF5BE2" w:rsidRDefault="00BF5BE2">
      <w:pPr>
        <w:pStyle w:val="ConsPlusNormal"/>
        <w:spacing w:before="220"/>
        <w:ind w:firstLine="540"/>
        <w:jc w:val="both"/>
      </w:pPr>
      <w:r>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rsidR="00BF5BE2" w:rsidRDefault="00BF5BE2">
      <w:pPr>
        <w:pStyle w:val="ConsPlusNormal"/>
        <w:spacing w:before="220"/>
        <w:ind w:firstLine="540"/>
        <w:jc w:val="both"/>
      </w:pPr>
      <w:r>
        <w:t>Орган исполнительной власти или общероссийская спортивная федерация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BF5BE2" w:rsidRDefault="00BF5BE2">
      <w:pPr>
        <w:pStyle w:val="ConsPlusNormal"/>
        <w:spacing w:before="220"/>
        <w:ind w:firstLine="540"/>
        <w:jc w:val="both"/>
      </w:pPr>
      <w: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BF5BE2" w:rsidRDefault="00BF5BE2">
      <w:pPr>
        <w:pStyle w:val="ConsPlusNormal"/>
        <w:spacing w:before="220"/>
        <w:ind w:firstLine="540"/>
        <w:jc w:val="both"/>
      </w:pPr>
      <w:r>
        <w:t>В случае лишения спортивного звания удостоверение "мастер спорта России международного класса" или удостоверение "мастер спорта России",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w:t>
      </w:r>
    </w:p>
    <w:p w:rsidR="00BF5BE2" w:rsidRDefault="00BF5BE2">
      <w:pPr>
        <w:pStyle w:val="ConsPlusNormal"/>
        <w:spacing w:before="220"/>
        <w:ind w:firstLine="540"/>
        <w:jc w:val="both"/>
      </w:pPr>
      <w:r>
        <w:t>Орган исполнительной власти, общероссийская спортивная федерация или федеральный орган в течение 10 рабочих дней со дня возврата спортсменом 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rsidR="00BF5BE2" w:rsidRDefault="00BF5BE2">
      <w:pPr>
        <w:pStyle w:val="ConsPlusNormal"/>
        <w:spacing w:before="220"/>
        <w:ind w:firstLine="540"/>
        <w:jc w:val="both"/>
      </w:pPr>
      <w:r>
        <w:t xml:space="preserve">69. В случае подачи заявления о лишении спортивного звания, не соответствующего требованиям, предусмотренным </w:t>
      </w:r>
      <w:hyperlink w:anchor="P340" w:history="1">
        <w:r>
          <w:rPr>
            <w:color w:val="0000FF"/>
          </w:rPr>
          <w:t>пунктами 65</w:t>
        </w:r>
      </w:hyperlink>
      <w:r>
        <w:t xml:space="preserve">, </w:t>
      </w:r>
      <w:hyperlink w:anchor="P343" w:history="1">
        <w:r>
          <w:rPr>
            <w:color w:val="0000FF"/>
          </w:rPr>
          <w:t>66</w:t>
        </w:r>
      </w:hyperlink>
      <w: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BF5BE2" w:rsidRDefault="00BF5BE2">
      <w:pPr>
        <w:pStyle w:val="ConsPlusNormal"/>
        <w:spacing w:before="220"/>
        <w:ind w:firstLine="540"/>
        <w:jc w:val="both"/>
      </w:pPr>
      <w: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BF5BE2" w:rsidRDefault="00BF5BE2">
      <w:pPr>
        <w:pStyle w:val="ConsPlusNormal"/>
        <w:spacing w:before="220"/>
        <w:ind w:firstLine="540"/>
        <w:jc w:val="both"/>
      </w:pPr>
      <w:r>
        <w:t>71.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p>
    <w:p w:rsidR="00BF5BE2" w:rsidRDefault="00BF5BE2">
      <w:pPr>
        <w:pStyle w:val="ConsPlusNormal"/>
        <w:spacing w:before="220"/>
        <w:ind w:firstLine="540"/>
        <w:jc w:val="both"/>
      </w:pPr>
      <w:r>
        <w:lastRenderedPageBreak/>
        <w:t>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BF5BE2" w:rsidRDefault="00BF5BE2">
      <w:pPr>
        <w:pStyle w:val="ConsPlusNormal"/>
        <w:spacing w:before="220"/>
        <w:ind w:firstLine="540"/>
        <w:jc w:val="both"/>
      </w:pPr>
      <w:r>
        <w:t>72. Основаниями для отказа в лишении спортивного звания являются:</w:t>
      </w:r>
    </w:p>
    <w:p w:rsidR="00BF5BE2" w:rsidRDefault="00BF5BE2">
      <w:pPr>
        <w:pStyle w:val="ConsPlusNormal"/>
        <w:spacing w:before="220"/>
        <w:ind w:firstLine="540"/>
        <w:jc w:val="both"/>
      </w:pPr>
      <w:r>
        <w:t xml:space="preserve">а) несоответствие представленных сведений основаниям для лишения спортивного звания, предусмотренным </w:t>
      </w:r>
      <w:hyperlink w:anchor="P333" w:history="1">
        <w:r>
          <w:rPr>
            <w:color w:val="0000FF"/>
          </w:rPr>
          <w:t>пунктом 64</w:t>
        </w:r>
      </w:hyperlink>
      <w:r>
        <w:t xml:space="preserve"> Положения;</w:t>
      </w:r>
    </w:p>
    <w:p w:rsidR="00BF5BE2" w:rsidRDefault="00BF5BE2">
      <w:pPr>
        <w:pStyle w:val="ConsPlusNormal"/>
        <w:spacing w:before="220"/>
        <w:ind w:firstLine="540"/>
        <w:jc w:val="both"/>
      </w:pPr>
      <w: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BF5BE2" w:rsidRDefault="00BF5BE2">
      <w:pPr>
        <w:pStyle w:val="ConsPlusNormal"/>
        <w:spacing w:before="220"/>
        <w:ind w:firstLine="540"/>
        <w:jc w:val="both"/>
      </w:pPr>
      <w:r>
        <w:t xml:space="preserve">73. Спортсменам, в отношении которых было принято решение о лишении спортивных званий на основании </w:t>
      </w:r>
      <w:hyperlink w:anchor="P335" w:history="1">
        <w:r>
          <w:rPr>
            <w:color w:val="0000FF"/>
          </w:rPr>
          <w:t>подпункта "б" пункта 64</w:t>
        </w:r>
      </w:hyperlink>
      <w:r>
        <w:t xml:space="preserve"> Положения, спортивные звания восстанавливаются.</w:t>
      </w:r>
    </w:p>
    <w:p w:rsidR="00BF5BE2" w:rsidRDefault="00BF5BE2">
      <w:pPr>
        <w:pStyle w:val="ConsPlusNormal"/>
        <w:spacing w:before="220"/>
        <w:ind w:firstLine="540"/>
        <w:jc w:val="both"/>
      </w:pPr>
      <w:bookmarkStart w:id="38" w:name="P362"/>
      <w:bookmarkEnd w:id="38"/>
      <w:r>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rsidR="00BF5BE2" w:rsidRDefault="00BF5BE2">
      <w:pPr>
        <w:pStyle w:val="ConsPlusNormal"/>
        <w:spacing w:before="220"/>
        <w:ind w:firstLine="540"/>
        <w:jc w:val="both"/>
      </w:pPr>
      <w:bookmarkStart w:id="39" w:name="P363"/>
      <w:bookmarkEnd w:id="39"/>
      <w:r>
        <w:t>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w:t>
      </w:r>
    </w:p>
    <w:p w:rsidR="00BF5BE2" w:rsidRDefault="00BF5BE2">
      <w:pPr>
        <w:pStyle w:val="ConsPlusNormal"/>
        <w:spacing w:before="220"/>
        <w:ind w:firstLine="540"/>
        <w:jc w:val="both"/>
      </w:pPr>
      <w:bookmarkStart w:id="40" w:name="P364"/>
      <w:bookmarkEnd w:id="40"/>
      <w:r>
        <w:t>75. Заявление о восстановлении спортивного звания должно содержать:</w:t>
      </w:r>
    </w:p>
    <w:p w:rsidR="00BF5BE2" w:rsidRDefault="00BF5BE2">
      <w:pPr>
        <w:pStyle w:val="ConsPlusNormal"/>
        <w:spacing w:before="220"/>
        <w:ind w:firstLine="540"/>
        <w:jc w:val="both"/>
      </w:pPr>
      <w:r>
        <w:t>а) фамилию, имя, отчество (при наличии), дату рождения спортсмена, в отношении которого подано заявление о восстановлении спортивного звания;</w:t>
      </w:r>
    </w:p>
    <w:p w:rsidR="00BF5BE2" w:rsidRDefault="00BF5BE2">
      <w:pPr>
        <w:pStyle w:val="ConsPlusNormal"/>
        <w:spacing w:before="220"/>
        <w:ind w:firstLine="540"/>
        <w:jc w:val="both"/>
      </w:pPr>
      <w:r>
        <w:t>б) дату и номер приказа Министерства о лишении спортивного звания;</w:t>
      </w:r>
    </w:p>
    <w:p w:rsidR="00BF5BE2" w:rsidRDefault="00BF5BE2">
      <w:pPr>
        <w:pStyle w:val="ConsPlusNormal"/>
        <w:spacing w:before="220"/>
        <w:ind w:firstLine="540"/>
        <w:jc w:val="both"/>
      </w:pPr>
      <w: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BF5BE2" w:rsidRDefault="00BF5BE2">
      <w:pPr>
        <w:pStyle w:val="ConsPlusNormal"/>
        <w:spacing w:before="220"/>
        <w:ind w:firstLine="540"/>
        <w:jc w:val="both"/>
      </w:pPr>
      <w: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BF5BE2" w:rsidRDefault="00BF5BE2">
      <w:pPr>
        <w:pStyle w:val="ConsPlusNormal"/>
        <w:spacing w:before="220"/>
        <w:ind w:firstLine="540"/>
        <w:jc w:val="both"/>
      </w:pPr>
      <w:r>
        <w:t>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BF5BE2" w:rsidRDefault="00BF5BE2">
      <w:pPr>
        <w:pStyle w:val="ConsPlusNormal"/>
        <w:spacing w:before="220"/>
        <w:ind w:firstLine="540"/>
        <w:jc w:val="both"/>
      </w:pPr>
      <w:r>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rsidR="00BF5BE2" w:rsidRDefault="00BF5BE2">
      <w:pPr>
        <w:pStyle w:val="ConsPlusNormal"/>
        <w:spacing w:before="220"/>
        <w:ind w:firstLine="540"/>
        <w:jc w:val="both"/>
      </w:pPr>
      <w:r>
        <w:t>Орган исполнительной власти или общероссийская спортивная федерация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BF5BE2" w:rsidRDefault="00BF5BE2">
      <w:pPr>
        <w:pStyle w:val="ConsPlusNormal"/>
        <w:spacing w:before="220"/>
        <w:ind w:firstLine="540"/>
        <w:jc w:val="both"/>
      </w:pPr>
      <w: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BF5BE2" w:rsidRDefault="00BF5BE2">
      <w:pPr>
        <w:pStyle w:val="ConsPlusNormal"/>
        <w:spacing w:before="220"/>
        <w:ind w:firstLine="540"/>
        <w:jc w:val="both"/>
      </w:pPr>
      <w:r>
        <w:lastRenderedPageBreak/>
        <w:t>78. В случае восстановления спортивного звания удостоверение "мастер спорта России международного класса" или удостоверение "мастер спорта России", а также соответствующий нагрудный знак передаются 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rsidR="00BF5BE2" w:rsidRDefault="00BF5BE2">
      <w:pPr>
        <w:pStyle w:val="ConsPlusNormal"/>
        <w:spacing w:before="220"/>
        <w:ind w:firstLine="540"/>
        <w:jc w:val="both"/>
      </w:pPr>
      <w:r>
        <w:t xml:space="preserve">79. В случае подачи заявления о восстановлении спортивного звания, не соответствующего требованиям, предусмотренным </w:t>
      </w:r>
      <w:hyperlink w:anchor="P363" w:history="1">
        <w:r>
          <w:rPr>
            <w:color w:val="0000FF"/>
          </w:rPr>
          <w:t>пунктами 74</w:t>
        </w:r>
      </w:hyperlink>
      <w:r>
        <w:t xml:space="preserve">, </w:t>
      </w:r>
      <w:hyperlink w:anchor="P364" w:history="1">
        <w:r>
          <w:rPr>
            <w:color w:val="0000FF"/>
          </w:rPr>
          <w:t>75</w:t>
        </w:r>
      </w:hyperlink>
      <w: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BF5BE2" w:rsidRDefault="00BF5BE2">
      <w:pPr>
        <w:pStyle w:val="ConsPlusNormal"/>
        <w:spacing w:before="220"/>
        <w:ind w:firstLine="540"/>
        <w:jc w:val="both"/>
      </w:pPr>
      <w: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BF5BE2" w:rsidRDefault="00BF5BE2">
      <w:pPr>
        <w:pStyle w:val="ConsPlusNormal"/>
        <w:spacing w:before="220"/>
        <w:ind w:firstLine="540"/>
        <w:jc w:val="both"/>
      </w:pPr>
      <w:r>
        <w:t>81.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p>
    <w:p w:rsidR="00BF5BE2" w:rsidRDefault="00BF5BE2">
      <w:pPr>
        <w:pStyle w:val="ConsPlusNormal"/>
        <w:spacing w:before="220"/>
        <w:ind w:firstLine="540"/>
        <w:jc w:val="both"/>
      </w:pPr>
      <w:r>
        <w:t>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BF5BE2" w:rsidRDefault="00BF5BE2">
      <w:pPr>
        <w:pStyle w:val="ConsPlusNormal"/>
        <w:spacing w:before="220"/>
        <w:ind w:firstLine="540"/>
        <w:jc w:val="both"/>
      </w:pPr>
      <w:r>
        <w:t>82. Основаниями для отказа в восстановлении спортивного звания являются:</w:t>
      </w:r>
    </w:p>
    <w:p w:rsidR="00BF5BE2" w:rsidRDefault="00BF5BE2">
      <w:pPr>
        <w:pStyle w:val="ConsPlusNormal"/>
        <w:spacing w:before="220"/>
        <w:ind w:firstLine="540"/>
        <w:jc w:val="both"/>
      </w:pPr>
      <w:r>
        <w:t xml:space="preserve">а) несоответствие представленных сведений основанию для восстановления спортивного звания, предусмотренному </w:t>
      </w:r>
      <w:hyperlink w:anchor="P362" w:history="1">
        <w:r>
          <w:rPr>
            <w:color w:val="0000FF"/>
          </w:rPr>
          <w:t>абзацем вторым пункта 73</w:t>
        </w:r>
      </w:hyperlink>
      <w:r>
        <w:t xml:space="preserve"> Положения;</w:t>
      </w:r>
    </w:p>
    <w:p w:rsidR="00BF5BE2" w:rsidRDefault="00BF5BE2">
      <w:pPr>
        <w:pStyle w:val="ConsPlusNormal"/>
        <w:spacing w:before="220"/>
        <w:ind w:firstLine="540"/>
        <w:jc w:val="both"/>
      </w:pPr>
      <w: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BF5BE2" w:rsidRDefault="00BF5BE2">
      <w:pPr>
        <w:pStyle w:val="ConsPlusNormal"/>
        <w:jc w:val="both"/>
      </w:pPr>
    </w:p>
    <w:p w:rsidR="00BF5BE2" w:rsidRDefault="00BF5BE2">
      <w:pPr>
        <w:pStyle w:val="ConsPlusTitle"/>
        <w:jc w:val="center"/>
        <w:outlineLvl w:val="1"/>
      </w:pPr>
      <w:r>
        <w:t>VI. Порядок лишения, восстановления спортивных разрядов</w:t>
      </w:r>
    </w:p>
    <w:p w:rsidR="00BF5BE2" w:rsidRDefault="00BF5BE2">
      <w:pPr>
        <w:pStyle w:val="ConsPlusNormal"/>
        <w:jc w:val="both"/>
      </w:pPr>
    </w:p>
    <w:p w:rsidR="00BF5BE2" w:rsidRDefault="00BF5BE2">
      <w:pPr>
        <w:pStyle w:val="ConsPlusNormal"/>
        <w:ind w:firstLine="540"/>
        <w:jc w:val="both"/>
      </w:pPr>
      <w:bookmarkStart w:id="41" w:name="P384"/>
      <w:bookmarkEnd w:id="41"/>
      <w:r>
        <w:t>83. Основаниями для лишения спортивного разряда:</w:t>
      </w:r>
    </w:p>
    <w:p w:rsidR="00BF5BE2" w:rsidRDefault="00BF5BE2">
      <w:pPr>
        <w:pStyle w:val="ConsPlusNormal"/>
        <w:spacing w:before="220"/>
        <w:ind w:firstLine="540"/>
        <w:jc w:val="both"/>
      </w:pPr>
      <w:r>
        <w:t>а) выявление недостоверных сведений в документах для присвоения спортивного разряда;</w:t>
      </w:r>
    </w:p>
    <w:p w:rsidR="00BF5BE2" w:rsidRDefault="00BF5BE2">
      <w:pPr>
        <w:pStyle w:val="ConsPlusNormal"/>
        <w:spacing w:before="220"/>
        <w:ind w:firstLine="540"/>
        <w:jc w:val="both"/>
      </w:pPr>
      <w:bookmarkStart w:id="42" w:name="P386"/>
      <w:bookmarkEnd w:id="42"/>
      <w:r>
        <w:t xml:space="preserve">б) спортивная дисквалификация спортсмена за нарушение </w:t>
      </w:r>
      <w:hyperlink r:id="rId105"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&lt;8&gt;, решение о которой было принято после завершения соревнований, по итогам которых спортсмену был присвоен спортивный разряд.</w:t>
      </w:r>
    </w:p>
    <w:p w:rsidR="00BF5BE2" w:rsidRDefault="00BF5BE2">
      <w:pPr>
        <w:pStyle w:val="ConsPlusNormal"/>
        <w:jc w:val="both"/>
      </w:pPr>
      <w:r>
        <w:t xml:space="preserve">(в ред. </w:t>
      </w:r>
      <w:hyperlink r:id="rId106" w:history="1">
        <w:r>
          <w:rPr>
            <w:color w:val="0000FF"/>
          </w:rPr>
          <w:t>Приказа</w:t>
        </w:r>
      </w:hyperlink>
      <w:r>
        <w:t xml:space="preserve"> Минспорта России от 01.06.2017 N 479)</w:t>
      </w:r>
    </w:p>
    <w:p w:rsidR="00BF5BE2" w:rsidRDefault="00BF5BE2">
      <w:pPr>
        <w:pStyle w:val="ConsPlusNormal"/>
        <w:spacing w:before="220"/>
        <w:ind w:firstLine="540"/>
        <w:jc w:val="both"/>
      </w:pPr>
      <w:r>
        <w:t>--------------------------------</w:t>
      </w:r>
    </w:p>
    <w:p w:rsidR="00BF5BE2" w:rsidRDefault="00BF5BE2">
      <w:pPr>
        <w:pStyle w:val="ConsPlusNormal"/>
        <w:spacing w:before="220"/>
        <w:ind w:firstLine="540"/>
        <w:jc w:val="both"/>
      </w:pPr>
      <w:hyperlink r:id="rId107" w:history="1">
        <w:r>
          <w:rPr>
            <w:color w:val="0000FF"/>
          </w:rPr>
          <w:t>&lt;8&gt;</w:t>
        </w:r>
      </w:hyperlink>
      <w:r>
        <w:t xml:space="preserve"> </w:t>
      </w:r>
      <w:hyperlink r:id="rId108" w:history="1">
        <w:r>
          <w:rPr>
            <w:color w:val="0000FF"/>
          </w:rPr>
          <w:t>Пункт 3.1 части 2 статьи 24</w:t>
        </w:r>
      </w:hyperlink>
      <w:r>
        <w:t xml:space="preserve"> Федерального закона.</w:t>
      </w:r>
    </w:p>
    <w:p w:rsidR="00BF5BE2" w:rsidRDefault="00BF5BE2">
      <w:pPr>
        <w:pStyle w:val="ConsPlusNormal"/>
        <w:jc w:val="both"/>
      </w:pPr>
    </w:p>
    <w:p w:rsidR="00BF5BE2" w:rsidRDefault="00BF5BE2">
      <w:pPr>
        <w:pStyle w:val="ConsPlusNormal"/>
        <w:ind w:firstLine="540"/>
        <w:jc w:val="both"/>
      </w:pPr>
      <w:bookmarkStart w:id="43" w:name="P391"/>
      <w:bookmarkEnd w:id="43"/>
      <w:r>
        <w:t xml:space="preserve">84. Заявление о лишении спортивного разряда подается в Организацию, которая его </w:t>
      </w:r>
      <w:r>
        <w:lastRenderedPageBreak/>
        <w:t>присвоила:</w:t>
      </w:r>
    </w:p>
    <w:p w:rsidR="00BF5BE2" w:rsidRDefault="00BF5BE2">
      <w:pPr>
        <w:pStyle w:val="ConsPlusNormal"/>
        <w:spacing w:before="220"/>
        <w:ind w:firstLine="540"/>
        <w:jc w:val="both"/>
      </w:pPr>
      <w:r>
        <w:t>а) для спортивных разрядов КМС и "первый спортивный разряд" - региональной спортивной федерацией или подразделением федерального органа;</w:t>
      </w:r>
    </w:p>
    <w:p w:rsidR="00BF5BE2" w:rsidRDefault="00BF5BE2">
      <w:pPr>
        <w:pStyle w:val="ConsPlusNormal"/>
        <w:spacing w:before="220"/>
        <w:ind w:firstLine="540"/>
        <w:jc w:val="both"/>
      </w:pPr>
      <w:r>
        <w:t>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BF5BE2" w:rsidRDefault="00BF5BE2">
      <w:pPr>
        <w:pStyle w:val="ConsPlusNormal"/>
        <w:spacing w:before="220"/>
        <w:ind w:firstLine="540"/>
        <w:jc w:val="both"/>
      </w:pPr>
      <w:r>
        <w:t>в) для спортивных разрядов "первый юношеский спортивный разряд", "второй юношеский спортивный разряд", "третий юношеский спортивный разряд" (за исключением военно-прикладных и служебно-прикладных видов спорта) - Заявителем;</w:t>
      </w:r>
    </w:p>
    <w:p w:rsidR="00BF5BE2" w:rsidRDefault="00BF5BE2">
      <w:pPr>
        <w:pStyle w:val="ConsPlusNormal"/>
        <w:spacing w:before="220"/>
        <w:ind w:firstLine="540"/>
        <w:jc w:val="both"/>
      </w:pPr>
      <w:r>
        <w:t>г) для спортивных разрядов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по военно-прикладным и служебно-прикладным видам спорта - должностным лицом.</w:t>
      </w:r>
    </w:p>
    <w:p w:rsidR="00BF5BE2" w:rsidRDefault="00BF5BE2">
      <w:pPr>
        <w:pStyle w:val="ConsPlusNormal"/>
        <w:spacing w:before="220"/>
        <w:ind w:firstLine="540"/>
        <w:jc w:val="both"/>
      </w:pPr>
      <w:bookmarkStart w:id="44" w:name="P396"/>
      <w:bookmarkEnd w:id="44"/>
      <w:r>
        <w:t>85. Заявление о лишении спортивного разряда должно содержать:</w:t>
      </w:r>
    </w:p>
    <w:p w:rsidR="00BF5BE2" w:rsidRDefault="00BF5BE2">
      <w:pPr>
        <w:pStyle w:val="ConsPlusNormal"/>
        <w:spacing w:before="220"/>
        <w:ind w:firstLine="540"/>
        <w:jc w:val="both"/>
      </w:pPr>
      <w:hyperlink r:id="rId109" w:history="1">
        <w:r>
          <w:rPr>
            <w:color w:val="0000FF"/>
          </w:rPr>
          <w:t>а</w:t>
        </w:r>
      </w:hyperlink>
      <w:r>
        <w:t>) фамилию, имя, отчество (при наличии), дату рождения спортсмена, в отношении которого подано заявление о лишении спортивного разряда;</w:t>
      </w:r>
    </w:p>
    <w:p w:rsidR="00BF5BE2" w:rsidRDefault="00BF5BE2">
      <w:pPr>
        <w:pStyle w:val="ConsPlusNormal"/>
        <w:spacing w:before="220"/>
        <w:ind w:firstLine="540"/>
        <w:jc w:val="both"/>
      </w:pPr>
      <w:hyperlink r:id="rId110" w:history="1">
        <w:r>
          <w:rPr>
            <w:color w:val="0000FF"/>
          </w:rPr>
          <w:t>б</w:t>
        </w:r>
      </w:hyperlink>
      <w:r>
        <w:t>) дату и номер документа Организации о присвоении спортивного разряда;</w:t>
      </w:r>
    </w:p>
    <w:p w:rsidR="00BF5BE2" w:rsidRDefault="00BF5BE2">
      <w:pPr>
        <w:pStyle w:val="ConsPlusNormal"/>
        <w:spacing w:before="220"/>
        <w:ind w:firstLine="540"/>
        <w:jc w:val="both"/>
      </w:pPr>
      <w:hyperlink r:id="rId111" w:history="1">
        <w:r>
          <w:rPr>
            <w:color w:val="0000FF"/>
          </w:rPr>
          <w:t>в</w:t>
        </w:r>
      </w:hyperlink>
      <w:r>
        <w:t>) сведения, подтверждающие основания для лишения спортивного разряда (с приложением документов, подтверждающих основания для лишения).</w:t>
      </w:r>
    </w:p>
    <w:p w:rsidR="00BF5BE2" w:rsidRDefault="00BF5BE2">
      <w:pPr>
        <w:pStyle w:val="ConsPlusNormal"/>
        <w:spacing w:before="220"/>
        <w:ind w:firstLine="540"/>
        <w:jc w:val="both"/>
      </w:pPr>
      <w: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BF5BE2" w:rsidRDefault="00BF5BE2">
      <w:pPr>
        <w:pStyle w:val="ConsPlusNormal"/>
        <w:spacing w:before="220"/>
        <w:ind w:firstLine="540"/>
        <w:jc w:val="both"/>
      </w:pPr>
      <w:r>
        <w:t>87.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BF5BE2" w:rsidRDefault="00BF5BE2">
      <w:pPr>
        <w:pStyle w:val="ConsPlusNormal"/>
        <w:spacing w:before="220"/>
        <w:ind w:firstLine="540"/>
        <w:jc w:val="both"/>
      </w:pPr>
      <w: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размещается на официальном сайте Организации в информационно-телекоммуникационной сети "Интернет".</w:t>
      </w:r>
    </w:p>
    <w:p w:rsidR="00BF5BE2" w:rsidRDefault="00BF5BE2">
      <w:pPr>
        <w:pStyle w:val="ConsPlusNormal"/>
        <w:spacing w:before="220"/>
        <w:ind w:firstLine="540"/>
        <w:jc w:val="both"/>
      </w:pPr>
      <w: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BE2" w:rsidRDefault="00BF5BE2">
      <w:pPr>
        <w:pStyle w:val="ConsPlusNormal"/>
        <w:spacing w:before="220"/>
        <w:ind w:firstLine="540"/>
        <w:jc w:val="both"/>
      </w:pPr>
      <w: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BF5BE2" w:rsidRDefault="00BF5BE2">
      <w:pPr>
        <w:pStyle w:val="ConsPlusNormal"/>
        <w:spacing w:before="220"/>
        <w:ind w:firstLine="540"/>
        <w:jc w:val="both"/>
      </w:pPr>
      <w:r>
        <w:t xml:space="preserve">В случае лишения спортивного разряда зачетная классификационная книжка и нагрудный </w:t>
      </w:r>
      <w:r>
        <w:lastRenderedPageBreak/>
        <w:t>значок подлежат возврату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 разряда.</w:t>
      </w:r>
    </w:p>
    <w:p w:rsidR="00BF5BE2" w:rsidRDefault="00BF5BE2">
      <w:pPr>
        <w:pStyle w:val="ConsPlusNormal"/>
        <w:spacing w:before="220"/>
        <w:ind w:firstLine="540"/>
        <w:jc w:val="both"/>
      </w:pPr>
      <w: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выдавшую.</w:t>
      </w:r>
    </w:p>
    <w:p w:rsidR="00BF5BE2" w:rsidRDefault="00BF5BE2">
      <w:pPr>
        <w:pStyle w:val="ConsPlusNormal"/>
        <w:spacing w:before="220"/>
        <w:ind w:firstLine="540"/>
        <w:jc w:val="both"/>
      </w:pPr>
      <w:r>
        <w:t xml:space="preserve">88. В случае подачи заявления о лишении спортивного разряда, не соответствующего требованиям, предусмотренным </w:t>
      </w:r>
      <w:hyperlink w:anchor="P391" w:history="1">
        <w:r>
          <w:rPr>
            <w:color w:val="0000FF"/>
          </w:rPr>
          <w:t>пунктами 84</w:t>
        </w:r>
      </w:hyperlink>
      <w:r>
        <w:t xml:space="preserve">, </w:t>
      </w:r>
      <w:hyperlink w:anchor="P396" w:history="1">
        <w:r>
          <w:rPr>
            <w:color w:val="0000FF"/>
          </w:rPr>
          <w:t>85</w:t>
        </w:r>
      </w:hyperlink>
      <w: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BF5BE2" w:rsidRDefault="00BF5BE2">
      <w:pPr>
        <w:pStyle w:val="ConsPlusNormal"/>
        <w:spacing w:before="220"/>
        <w:ind w:firstLine="540"/>
        <w:jc w:val="both"/>
      </w:pPr>
      <w:r>
        <w:t>89. В случае возврата заявления о лишении спортивного разряда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BF5BE2" w:rsidRDefault="00BF5BE2">
      <w:pPr>
        <w:pStyle w:val="ConsPlusNormal"/>
        <w:spacing w:before="220"/>
        <w:ind w:firstLine="540"/>
        <w:jc w:val="both"/>
      </w:pPr>
      <w:r>
        <w:t>90.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p>
    <w:p w:rsidR="00BF5BE2" w:rsidRDefault="00BF5BE2">
      <w:pPr>
        <w:pStyle w:val="ConsPlusNormal"/>
        <w:spacing w:before="220"/>
        <w:ind w:firstLine="540"/>
        <w:jc w:val="both"/>
      </w:pPr>
      <w:r>
        <w:t>В случае принятия решения об отказе в лишении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w:t>
      </w:r>
    </w:p>
    <w:p w:rsidR="00BF5BE2" w:rsidRDefault="00BF5BE2">
      <w:pPr>
        <w:pStyle w:val="ConsPlusNormal"/>
        <w:spacing w:before="220"/>
        <w:ind w:firstLine="540"/>
        <w:jc w:val="both"/>
      </w:pPr>
      <w:r>
        <w:t>91. Основаниями для отказа в лишении спортивного разряда являются:</w:t>
      </w:r>
    </w:p>
    <w:p w:rsidR="00BF5BE2" w:rsidRDefault="00BF5BE2">
      <w:pPr>
        <w:pStyle w:val="ConsPlusNormal"/>
        <w:spacing w:before="220"/>
        <w:ind w:firstLine="540"/>
        <w:jc w:val="both"/>
      </w:pPr>
      <w:r>
        <w:t xml:space="preserve">а) несоответствие представленных сведений основаниям для лишения спортивного разряда, предусмотренным </w:t>
      </w:r>
      <w:hyperlink w:anchor="P384" w:history="1">
        <w:r>
          <w:rPr>
            <w:color w:val="0000FF"/>
          </w:rPr>
          <w:t>пунктом 83</w:t>
        </w:r>
      </w:hyperlink>
      <w:r>
        <w:t xml:space="preserve"> Положения;</w:t>
      </w:r>
    </w:p>
    <w:p w:rsidR="00BF5BE2" w:rsidRDefault="00BF5BE2">
      <w:pPr>
        <w:pStyle w:val="ConsPlusNormal"/>
        <w:spacing w:before="220"/>
        <w:ind w:firstLine="540"/>
        <w:jc w:val="both"/>
      </w:pPr>
      <w:r>
        <w:t>б) 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rsidR="00BF5BE2" w:rsidRDefault="00BF5BE2">
      <w:pPr>
        <w:pStyle w:val="ConsPlusNormal"/>
        <w:spacing w:before="220"/>
        <w:ind w:firstLine="540"/>
        <w:jc w:val="both"/>
      </w:pPr>
      <w:r>
        <w:t xml:space="preserve">92. Спортсменам, в отношении которых было принято решение о лишении спортивных разрядов на основании </w:t>
      </w:r>
      <w:hyperlink w:anchor="P386" w:history="1">
        <w:r>
          <w:rPr>
            <w:color w:val="0000FF"/>
          </w:rPr>
          <w:t>подпункта "б" пункта 83</w:t>
        </w:r>
      </w:hyperlink>
      <w:r>
        <w:t xml:space="preserve"> Положения и срок действия таких разрядов не истек, спортивные разряды восстанавливаются.</w:t>
      </w:r>
    </w:p>
    <w:p w:rsidR="00BF5BE2" w:rsidRDefault="00BF5BE2">
      <w:pPr>
        <w:pStyle w:val="ConsPlusNormal"/>
        <w:spacing w:before="220"/>
        <w:ind w:firstLine="540"/>
        <w:jc w:val="both"/>
      </w:pPr>
      <w:bookmarkStart w:id="45" w:name="P415"/>
      <w:bookmarkEnd w:id="45"/>
      <w:r>
        <w:t>Основанием для восстановления спортивного разряда является окончание срока действия спортивной дисквалификации спортсмена.</w:t>
      </w:r>
    </w:p>
    <w:p w:rsidR="00BF5BE2" w:rsidRDefault="00BF5BE2">
      <w:pPr>
        <w:pStyle w:val="ConsPlusNormal"/>
        <w:spacing w:before="220"/>
        <w:ind w:firstLine="540"/>
        <w:jc w:val="both"/>
      </w:pPr>
      <w:bookmarkStart w:id="46" w:name="P416"/>
      <w:bookmarkEnd w:id="46"/>
      <w:r>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w:t>
      </w:r>
    </w:p>
    <w:p w:rsidR="00BF5BE2" w:rsidRDefault="00BF5BE2">
      <w:pPr>
        <w:pStyle w:val="ConsPlusNormal"/>
        <w:spacing w:before="220"/>
        <w:ind w:firstLine="540"/>
        <w:jc w:val="both"/>
      </w:pPr>
      <w:bookmarkStart w:id="47" w:name="P417"/>
      <w:bookmarkEnd w:id="47"/>
      <w:r>
        <w:lastRenderedPageBreak/>
        <w:t>94. Заявление о восстановлении спортивного разряда должно содержать:</w:t>
      </w:r>
    </w:p>
    <w:p w:rsidR="00BF5BE2" w:rsidRDefault="00BF5BE2">
      <w:pPr>
        <w:pStyle w:val="ConsPlusNormal"/>
        <w:spacing w:before="220"/>
        <w:ind w:firstLine="540"/>
        <w:jc w:val="both"/>
      </w:pPr>
      <w:r>
        <w:t>а) фамилию, имя, отчество (при наличии), дату рождения спортсмена, в отношении которого подано заявление о восстановлении спортивного разряда;</w:t>
      </w:r>
    </w:p>
    <w:p w:rsidR="00BF5BE2" w:rsidRDefault="00BF5BE2">
      <w:pPr>
        <w:pStyle w:val="ConsPlusNormal"/>
        <w:spacing w:before="220"/>
        <w:ind w:firstLine="540"/>
        <w:jc w:val="both"/>
      </w:pPr>
      <w:r>
        <w:t>б) дату и номер документа Организации о лишении спортивного разряда;</w:t>
      </w:r>
    </w:p>
    <w:p w:rsidR="00BF5BE2" w:rsidRDefault="00BF5BE2">
      <w:pPr>
        <w:pStyle w:val="ConsPlusNormal"/>
        <w:spacing w:before="220"/>
        <w:ind w:firstLine="540"/>
        <w:jc w:val="both"/>
      </w:pPr>
      <w: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BF5BE2" w:rsidRDefault="00BF5BE2">
      <w:pPr>
        <w:pStyle w:val="ConsPlusNormal"/>
        <w:spacing w:before="220"/>
        <w:ind w:firstLine="540"/>
        <w:jc w:val="both"/>
      </w:pPr>
      <w: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BF5BE2" w:rsidRDefault="00BF5BE2">
      <w:pPr>
        <w:pStyle w:val="ConsPlusNormal"/>
        <w:spacing w:before="220"/>
        <w:ind w:firstLine="540"/>
        <w:jc w:val="both"/>
      </w:pPr>
      <w:r>
        <w:t>96.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BF5BE2" w:rsidRDefault="00BF5BE2">
      <w:pPr>
        <w:pStyle w:val="ConsPlusNormal"/>
        <w:spacing w:before="220"/>
        <w:ind w:firstLine="540"/>
        <w:jc w:val="both"/>
      </w:pPr>
      <w: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Заявителю или спортсмену и размещается на официальном сайте Организации в информационно-телекоммуникационной сети "Интернет".</w:t>
      </w:r>
    </w:p>
    <w:p w:rsidR="00BF5BE2" w:rsidRDefault="00BF5BE2">
      <w:pPr>
        <w:pStyle w:val="ConsPlusNormal"/>
        <w:spacing w:before="220"/>
        <w:ind w:firstLine="540"/>
        <w:jc w:val="both"/>
      </w:pPr>
      <w:r>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BE2" w:rsidRDefault="00BF5BE2">
      <w:pPr>
        <w:pStyle w:val="ConsPlusNormal"/>
        <w:spacing w:before="220"/>
        <w:ind w:firstLine="540"/>
        <w:jc w:val="both"/>
      </w:pPr>
      <w: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BF5BE2" w:rsidRDefault="00BF5BE2">
      <w:pPr>
        <w:pStyle w:val="ConsPlusNormal"/>
        <w:spacing w:before="220"/>
        <w:ind w:firstLine="540"/>
        <w:jc w:val="both"/>
      </w:pPr>
      <w:r>
        <w:t>97. 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для их возврата спортсмену.</w:t>
      </w:r>
    </w:p>
    <w:p w:rsidR="00BF5BE2" w:rsidRDefault="00BF5BE2">
      <w:pPr>
        <w:pStyle w:val="ConsPlusNormal"/>
        <w:spacing w:before="220"/>
        <w:ind w:firstLine="540"/>
        <w:jc w:val="both"/>
      </w:pPr>
      <w:r>
        <w:t xml:space="preserve">98. В случае подачи заявления о восстановлении спортивного разряда, не соответствующего требованиям, предусмотренным </w:t>
      </w:r>
      <w:hyperlink w:anchor="P416" w:history="1">
        <w:r>
          <w:rPr>
            <w:color w:val="0000FF"/>
          </w:rPr>
          <w:t>пунктами 93</w:t>
        </w:r>
      </w:hyperlink>
      <w:r>
        <w:t xml:space="preserve">, </w:t>
      </w:r>
      <w:hyperlink w:anchor="P417" w:history="1">
        <w:r>
          <w:rPr>
            <w:color w:val="0000FF"/>
          </w:rPr>
          <w:t>94</w:t>
        </w:r>
      </w:hyperlink>
      <w: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с указанием причин возврата.</w:t>
      </w:r>
    </w:p>
    <w:p w:rsidR="00BF5BE2" w:rsidRDefault="00BF5BE2">
      <w:pPr>
        <w:pStyle w:val="ConsPlusNormal"/>
        <w:spacing w:before="220"/>
        <w:ind w:firstLine="540"/>
        <w:jc w:val="both"/>
      </w:pPr>
      <w:r>
        <w:t>99.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BF5BE2" w:rsidRDefault="00BF5BE2">
      <w:pPr>
        <w:pStyle w:val="ConsPlusNormal"/>
        <w:spacing w:before="220"/>
        <w:ind w:firstLine="540"/>
        <w:jc w:val="both"/>
      </w:pPr>
      <w:r>
        <w:lastRenderedPageBreak/>
        <w:t>100.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p>
    <w:p w:rsidR="00BF5BE2" w:rsidRDefault="00BF5BE2">
      <w:pPr>
        <w:pStyle w:val="ConsPlusNormal"/>
        <w:spacing w:before="220"/>
        <w:ind w:firstLine="540"/>
        <w:jc w:val="both"/>
      </w:pPr>
      <w:r>
        <w:t>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обоснованный письменный отказ.</w:t>
      </w:r>
    </w:p>
    <w:p w:rsidR="00BF5BE2" w:rsidRDefault="00BF5BE2">
      <w:pPr>
        <w:pStyle w:val="ConsPlusNormal"/>
        <w:spacing w:before="220"/>
        <w:ind w:firstLine="540"/>
        <w:jc w:val="both"/>
      </w:pPr>
      <w:r>
        <w:t>101. Основаниями для отказа в восстановлении спортивного разряда являются:</w:t>
      </w:r>
    </w:p>
    <w:p w:rsidR="00BF5BE2" w:rsidRDefault="00BF5BE2">
      <w:pPr>
        <w:pStyle w:val="ConsPlusNormal"/>
        <w:spacing w:before="220"/>
        <w:ind w:firstLine="540"/>
        <w:jc w:val="both"/>
      </w:pPr>
      <w:r>
        <w:t xml:space="preserve">а) несоответствие представленных сведений основанию для восстановления спортивного разряда, предусмотренному </w:t>
      </w:r>
      <w:hyperlink w:anchor="P415" w:history="1">
        <w:r>
          <w:rPr>
            <w:color w:val="0000FF"/>
          </w:rPr>
          <w:t>абзацем вторым пункта 92</w:t>
        </w:r>
      </w:hyperlink>
      <w:r>
        <w:t xml:space="preserve"> Положения;</w:t>
      </w:r>
    </w:p>
    <w:p w:rsidR="00BF5BE2" w:rsidRDefault="00BF5BE2">
      <w:pPr>
        <w:pStyle w:val="ConsPlusNormal"/>
        <w:spacing w:before="220"/>
        <w:ind w:firstLine="540"/>
        <w:jc w:val="both"/>
      </w:pPr>
      <w:r>
        <w:t>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p w:rsidR="00BF5BE2" w:rsidRDefault="00BF5BE2">
      <w:pPr>
        <w:pStyle w:val="ConsPlusNormal"/>
        <w:jc w:val="both"/>
      </w:pPr>
    </w:p>
    <w:p w:rsidR="00BF5BE2" w:rsidRDefault="00BF5BE2">
      <w:pPr>
        <w:pStyle w:val="ConsPlusNormal"/>
        <w:jc w:val="both"/>
      </w:pPr>
    </w:p>
    <w:p w:rsidR="00BF5BE2" w:rsidRDefault="00BF5BE2">
      <w:pPr>
        <w:pStyle w:val="ConsPlusNormal"/>
        <w:pBdr>
          <w:top w:val="single" w:sz="6" w:space="0" w:color="auto"/>
        </w:pBdr>
        <w:spacing w:before="100" w:after="100"/>
        <w:jc w:val="both"/>
        <w:rPr>
          <w:sz w:val="2"/>
          <w:szCs w:val="2"/>
        </w:rPr>
      </w:pPr>
    </w:p>
    <w:p w:rsidR="000C6F8E" w:rsidRDefault="000C6F8E">
      <w:bookmarkStart w:id="48" w:name="_GoBack"/>
      <w:bookmarkEnd w:id="48"/>
    </w:p>
    <w:sectPr w:rsidR="000C6F8E" w:rsidSect="00FF7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E2"/>
    <w:rsid w:val="000C6F8E"/>
    <w:rsid w:val="00BF5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B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B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B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B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5B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BE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F5B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B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B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B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B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5B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BE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F5B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0890F692B27EA3B39212A19142EA4EA6E596C52ABA2F53D47CA37197290A5E80DC516960ED17B9tFp8E" TargetMode="External"/><Relationship Id="rId21" Type="http://schemas.openxmlformats.org/officeDocument/2006/relationships/hyperlink" Target="consultantplus://offline/ref=CF0890F692B27EA3B39212A19142EA4EA7EC96C02BBA2F53D47CA37197290A5E80DC5169t6p0E" TargetMode="External"/><Relationship Id="rId42" Type="http://schemas.openxmlformats.org/officeDocument/2006/relationships/hyperlink" Target="consultantplus://offline/ref=CF0890F692B27EA3B39212A19142EA4EA6E596C52ABA2F53D47CA37197290A5E80DC516960ED17BAtFp4E" TargetMode="External"/><Relationship Id="rId47" Type="http://schemas.openxmlformats.org/officeDocument/2006/relationships/hyperlink" Target="consultantplus://offline/ref=CF0890F692B27EA3B39212A19142EA4EA6EE94C521BE2F53D47CA37197290A5E80DC516960ED17BBtFp4E" TargetMode="External"/><Relationship Id="rId63" Type="http://schemas.openxmlformats.org/officeDocument/2006/relationships/hyperlink" Target="consultantplus://offline/ref=CF0890F692B27EA3B39212A19142EA4EA6E596C52ABA2F53D47CA37197290A5E80DC516960ED17BBtFp9E" TargetMode="External"/><Relationship Id="rId68" Type="http://schemas.openxmlformats.org/officeDocument/2006/relationships/hyperlink" Target="consultantplus://offline/ref=CF0890F692B27EA3B39212A19142EA4EA6E596C52ABA2F53D47CA37197290A5E80DC516960ED17BCtFp3E" TargetMode="External"/><Relationship Id="rId84" Type="http://schemas.openxmlformats.org/officeDocument/2006/relationships/hyperlink" Target="consultantplus://offline/ref=CF0890F692B27EA3B39212A19142EA4EA6E596C52ABA2F53D47CA37197290A5E80DC516960ED17BDtFp3E" TargetMode="External"/><Relationship Id="rId89" Type="http://schemas.openxmlformats.org/officeDocument/2006/relationships/hyperlink" Target="consultantplus://offline/ref=CF0890F692B27EA3B39212A19142EA4EA6E596C52ABA2F53D47CA37197290A5E80DC516960ED17BEtFp0E"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F0890F692B27EA3B39212A19142EA4EA7EC90CE2BB82F53D47CA37197290A5E80DC516960ED17BAtFp5E" TargetMode="External"/><Relationship Id="rId29" Type="http://schemas.openxmlformats.org/officeDocument/2006/relationships/hyperlink" Target="consultantplus://offline/ref=CF0890F692B27EA3B39212A19142EA4EA6EE94C521BE2F53D47CA37197290A5E80DC516960ED17B9tFp5E" TargetMode="External"/><Relationship Id="rId107" Type="http://schemas.openxmlformats.org/officeDocument/2006/relationships/hyperlink" Target="consultantplus://offline/ref=6B127C6E2219AEBC8DC699B64DA73776BE39608B94BD85DC9BF7382D454C1F08B1126DB2DAFE8699u6p8E" TargetMode="External"/><Relationship Id="rId11" Type="http://schemas.openxmlformats.org/officeDocument/2006/relationships/hyperlink" Target="consultantplus://offline/ref=CF0890F692B27EA3B39212A19142EA4EA5E49DC029B92F53D47CA37197t2p9E" TargetMode="External"/><Relationship Id="rId24" Type="http://schemas.openxmlformats.org/officeDocument/2006/relationships/hyperlink" Target="consultantplus://offline/ref=CF0890F692B27EA3B39212A19142EA4EA5E89CC42CBB2F53D47CA37197290A5E80DC516960ED17BAtFp8E" TargetMode="External"/><Relationship Id="rId32" Type="http://schemas.openxmlformats.org/officeDocument/2006/relationships/hyperlink" Target="consultantplus://offline/ref=CF0890F692B27EA3B39212A19142EA4EA5E89CC42CBB2F53D47CA37197290A5E80DC516960ED17BAtFp8E" TargetMode="External"/><Relationship Id="rId37" Type="http://schemas.openxmlformats.org/officeDocument/2006/relationships/hyperlink" Target="consultantplus://offline/ref=CF0890F692B27EA3B39212A19142EA4EA6EE94C521BE2F53D47CA37197290A5E80DC516960ED17BAtFp1E" TargetMode="External"/><Relationship Id="rId40" Type="http://schemas.openxmlformats.org/officeDocument/2006/relationships/hyperlink" Target="consultantplus://offline/ref=CF0890F692B27EA3B39212A19142EA4EA7EC96C02BBA2F53D47CA37197290A5E80DC516960ED12BDtFp1E" TargetMode="External"/><Relationship Id="rId45" Type="http://schemas.openxmlformats.org/officeDocument/2006/relationships/hyperlink" Target="consultantplus://offline/ref=CF0890F692B27EA3B39212A19142EA4EA6EE94C521BE2F53D47CA37197290A5E80DC516960ED17BAtFp8E" TargetMode="External"/><Relationship Id="rId53" Type="http://schemas.openxmlformats.org/officeDocument/2006/relationships/hyperlink" Target="consultantplus://offline/ref=CF0890F692B27EA3B39212A19142EA4EA6E596C52ABA2F53D47CA37197290A5E80DC516960ED17BAtFp7E" TargetMode="External"/><Relationship Id="rId58" Type="http://schemas.openxmlformats.org/officeDocument/2006/relationships/hyperlink" Target="consultantplus://offline/ref=CF0890F692B27EA3B39212A19142EA4EA6E596C52ABA2F53D47CA37197290A5E80DC516960ED17BBtFp2E" TargetMode="External"/><Relationship Id="rId66" Type="http://schemas.openxmlformats.org/officeDocument/2006/relationships/hyperlink" Target="consultantplus://offline/ref=CF0890F692B27EA3B39212A19142EA4EA6EE94C521BE2F53D47CA37197290A5E80DC516960ED17BDtFp2E" TargetMode="External"/><Relationship Id="rId74" Type="http://schemas.openxmlformats.org/officeDocument/2006/relationships/hyperlink" Target="consultantplus://offline/ref=CF0890F692B27EA3B39212A19142EA4EA6EE94C521BE2F53D47CA37197290A5E80DC516960ED17BEtFp1E" TargetMode="External"/><Relationship Id="rId79" Type="http://schemas.openxmlformats.org/officeDocument/2006/relationships/hyperlink" Target="consultantplus://offline/ref=CF0890F692B27EA3B39212A19142EA4EA6EE94C521BE2F53D47CA37197290A5E80DC516960ED17BEtFp4E" TargetMode="External"/><Relationship Id="rId87" Type="http://schemas.openxmlformats.org/officeDocument/2006/relationships/hyperlink" Target="consultantplus://offline/ref=CF0890F692B27EA3B39212A19142EA4EA6E596C52ABA2F53D47CA37197290A5E80DC516960ED17BDtFp8E" TargetMode="External"/><Relationship Id="rId102" Type="http://schemas.openxmlformats.org/officeDocument/2006/relationships/hyperlink" Target="consultantplus://offline/ref=6B127C6E2219AEBC8DC699B64DA73776BF3B628E9EB985DC9BF7382D454C1F08B1126DB0DBuFp6E" TargetMode="External"/><Relationship Id="rId110" Type="http://schemas.openxmlformats.org/officeDocument/2006/relationships/hyperlink" Target="consultantplus://offline/ref=6B127C6E2219AEBC8DC699B64DA73776BE39608B94BD85DC9BF7382D454C1F08B1126DB2DAFE8699u6pF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F0890F692B27EA3B39212A19142EA4EA6E596C52ABA2F53D47CA37197290A5E80DC516960ED17BBtFp4E" TargetMode="External"/><Relationship Id="rId82" Type="http://schemas.openxmlformats.org/officeDocument/2006/relationships/hyperlink" Target="consultantplus://offline/ref=CF0890F692B27EA3B39212A19142EA4EA6E596C52ABA2F53D47CA37197290A5E80DC516960ED17BDtFp0E" TargetMode="External"/><Relationship Id="rId90" Type="http://schemas.openxmlformats.org/officeDocument/2006/relationships/hyperlink" Target="consultantplus://offline/ref=CF0890F692B27EA3B39212A19142EA4EA6EE94C521BE2F53D47CA37197290A5E80DC516960ED17BEtFp9E" TargetMode="External"/><Relationship Id="rId95" Type="http://schemas.openxmlformats.org/officeDocument/2006/relationships/hyperlink" Target="consultantplus://offline/ref=6B127C6E2219AEBC8DC699B64DA73776BE32628B9FB985DC9BF7382D454C1F08B1126DB2DAFE8697u6pEE" TargetMode="External"/><Relationship Id="rId19" Type="http://schemas.openxmlformats.org/officeDocument/2006/relationships/hyperlink" Target="consultantplus://offline/ref=CF0890F692B27EA3B39212A19142EA4EA6E596C52ABA2F53D47CA37197290A5E80DC516960ED17B9tFp3E" TargetMode="External"/><Relationship Id="rId14" Type="http://schemas.openxmlformats.org/officeDocument/2006/relationships/hyperlink" Target="consultantplus://offline/ref=CF0890F692B27EA3B39212A19142EA4EA6E596C52ABA2F53D47CA37197290A5E80DC516960ED17B9tFp1E" TargetMode="External"/><Relationship Id="rId22" Type="http://schemas.openxmlformats.org/officeDocument/2006/relationships/hyperlink" Target="consultantplus://offline/ref=CF0890F692B27EA3B39212A19142EA4EA7EC96C02BBA2F53D47CA37197290A5E80DC516960ED15B0tFp6E" TargetMode="External"/><Relationship Id="rId27" Type="http://schemas.openxmlformats.org/officeDocument/2006/relationships/hyperlink" Target="consultantplus://offline/ref=CF0890F692B27EA3B39212A19142EA4EA7EC96C02BBA2F53D47CA37197290A5E80DC516960ED15B0tFp6E" TargetMode="External"/><Relationship Id="rId30" Type="http://schemas.openxmlformats.org/officeDocument/2006/relationships/hyperlink" Target="consultantplus://offline/ref=CF0890F692B27EA3B39212A19142EA4EA6EE94C521BE2F53D47CA37197290A5E80DC516960ED17B9tFp6E" TargetMode="External"/><Relationship Id="rId35" Type="http://schemas.openxmlformats.org/officeDocument/2006/relationships/hyperlink" Target="consultantplus://offline/ref=CF0890F692B27EA3B39212A19142EA4EA6E596C52ABA2F53D47CA37197290A5E80DC516960ED17BAtFp2E" TargetMode="External"/><Relationship Id="rId43" Type="http://schemas.openxmlformats.org/officeDocument/2006/relationships/hyperlink" Target="consultantplus://offline/ref=CF0890F692B27EA3B39212A19142EA4EA7EC96C02BBA2F53D47CA37197290A5E80DC516960ED12BDtFp1E" TargetMode="External"/><Relationship Id="rId48" Type="http://schemas.openxmlformats.org/officeDocument/2006/relationships/hyperlink" Target="consultantplus://offline/ref=CF0890F692B27EA3B39212A19142EA4EA6EE94C521BE2F53D47CA37197290A5E80DC516960ED17BBtFp6E" TargetMode="External"/><Relationship Id="rId56" Type="http://schemas.openxmlformats.org/officeDocument/2006/relationships/hyperlink" Target="consultantplus://offline/ref=CF0890F692B27EA3B39212A19142EA4EA6E596C52ABA2F53D47CA37197290A5E80DC516960ED17BAtFp9E" TargetMode="External"/><Relationship Id="rId64" Type="http://schemas.openxmlformats.org/officeDocument/2006/relationships/hyperlink" Target="consultantplus://offline/ref=CF0890F692B27EA3B39212A19142EA4EA6E596C52ABA2F53D47CA37197290A5E80DC516960ED17BCtFp0E" TargetMode="External"/><Relationship Id="rId69" Type="http://schemas.openxmlformats.org/officeDocument/2006/relationships/hyperlink" Target="consultantplus://offline/ref=CF0890F692B27EA3B39212A19142EA4EA6E596C52ABA2F53D47CA37197290A5E80DC516960ED17BCtFp5E" TargetMode="External"/><Relationship Id="rId77" Type="http://schemas.openxmlformats.org/officeDocument/2006/relationships/hyperlink" Target="consultantplus://offline/ref=CF0890F692B27EA3B39212A19142EA4EA6EE94C521BE2F53D47CA37197290A5E80DC516960ED17BEtFp1E" TargetMode="External"/><Relationship Id="rId100" Type="http://schemas.openxmlformats.org/officeDocument/2006/relationships/hyperlink" Target="consultantplus://offline/ref=6B127C6E2219AEBC8DC699B64DA73776BE39608B94BD85DC9BF7382D454C1F08B1126DB2DAFE8699u6pAE" TargetMode="External"/><Relationship Id="rId105" Type="http://schemas.openxmlformats.org/officeDocument/2006/relationships/hyperlink" Target="consultantplus://offline/ref=6B127C6E2219AEBC8DC699B64DA73776BD3F688A99B885DC9BF7382D454C1F08B1126DB2DAFE8693u6p3E" TargetMode="External"/><Relationship Id="rId113" Type="http://schemas.openxmlformats.org/officeDocument/2006/relationships/theme" Target="theme/theme1.xml"/><Relationship Id="rId8" Type="http://schemas.openxmlformats.org/officeDocument/2006/relationships/hyperlink" Target="consultantplus://offline/ref=CF0890F692B27EA3B39212A19142EA4EA7EC96C02BBA2F53D47CA37197290A5E80DC51t6pEE" TargetMode="External"/><Relationship Id="rId51" Type="http://schemas.openxmlformats.org/officeDocument/2006/relationships/hyperlink" Target="consultantplus://offline/ref=CF0890F692B27EA3B39212A19142EA4EA6E596C52ABA2F53D47CA37197290A5E80DC516960ED17BAtFp6E" TargetMode="External"/><Relationship Id="rId72" Type="http://schemas.openxmlformats.org/officeDocument/2006/relationships/hyperlink" Target="consultantplus://offline/ref=CF0890F692B27EA3B39212A19142EA4EA6EE94C521BE2F53D47CA37197290A5E80DC516960ED17BDtFp0E" TargetMode="External"/><Relationship Id="rId80" Type="http://schemas.openxmlformats.org/officeDocument/2006/relationships/hyperlink" Target="consultantplus://offline/ref=CF0890F692B27EA3B39212A19142EA4EA6E596C52ABA2F53D47CA37197290A5E80DC516960ED17BCtFp7E" TargetMode="External"/><Relationship Id="rId85" Type="http://schemas.openxmlformats.org/officeDocument/2006/relationships/hyperlink" Target="consultantplus://offline/ref=CF0890F692B27EA3B39212A19142EA4EA6EE94C521BE2F53D47CA37197290A5E80DC516960ED17BEtFp7E" TargetMode="External"/><Relationship Id="rId93" Type="http://schemas.openxmlformats.org/officeDocument/2006/relationships/hyperlink" Target="consultantplus://offline/ref=6B127C6E2219AEBC8DC699B64DA73776BE32628B9FB985DC9BF7382D454C1F08B1126DB2DAFE8697u6p8E" TargetMode="External"/><Relationship Id="rId98" Type="http://schemas.openxmlformats.org/officeDocument/2006/relationships/hyperlink" Target="consultantplus://offline/ref=6B127C6E2219AEBC8DC699B64DA73776BE32628B9FB985DC9BF7382D454C1F08B1126DB2DAFE8697u6p8E" TargetMode="External"/><Relationship Id="rId3" Type="http://schemas.openxmlformats.org/officeDocument/2006/relationships/settings" Target="settings.xml"/><Relationship Id="rId12" Type="http://schemas.openxmlformats.org/officeDocument/2006/relationships/hyperlink" Target="consultantplus://offline/ref=CF0890F692B27EA3B39212A19142EA4EA6EE94C521BE2F53D47CA37197290A5E80DC516960ED17B9tFp1E" TargetMode="External"/><Relationship Id="rId17" Type="http://schemas.openxmlformats.org/officeDocument/2006/relationships/hyperlink" Target="consultantplus://offline/ref=CF0890F692B27EA3B39212A19142EA4EA6E596C52ABA2F53D47CA37197290A5E80DC516960ED17B9tFp2E" TargetMode="External"/><Relationship Id="rId25" Type="http://schemas.openxmlformats.org/officeDocument/2006/relationships/hyperlink" Target="consultantplus://offline/ref=CF0890F692B27EA3B39212A19142EA4EA6EE94C521BE2F53D47CA37197290A5E80DC516960ED17B9tFp4E" TargetMode="External"/><Relationship Id="rId33" Type="http://schemas.openxmlformats.org/officeDocument/2006/relationships/hyperlink" Target="consultantplus://offline/ref=CF0890F692B27EA3B39212A19142EA4EA6E596C52ABA2F53D47CA37197290A5E80DC516960ED17BAtFp1E" TargetMode="External"/><Relationship Id="rId38" Type="http://schemas.openxmlformats.org/officeDocument/2006/relationships/hyperlink" Target="consultantplus://offline/ref=CF0890F692B27EA3B39212A19142EA4EA6EE94C521BE2F53D47CA37197290A5E80DC516960ED17BAtFp2E" TargetMode="External"/><Relationship Id="rId46" Type="http://schemas.openxmlformats.org/officeDocument/2006/relationships/hyperlink" Target="consultantplus://offline/ref=CF0890F692B27EA3B39212A19142EA4EA6EE94C521BE2F53D47CA37197290A5E80DC516960ED17BBtFp2E" TargetMode="External"/><Relationship Id="rId59" Type="http://schemas.openxmlformats.org/officeDocument/2006/relationships/hyperlink" Target="consultantplus://offline/ref=CF0890F692B27EA3B39212A19142EA4EA6E596C52ABA2F53D47CA37197290A5E80DC516960ED17BBtFp3E" TargetMode="External"/><Relationship Id="rId67" Type="http://schemas.openxmlformats.org/officeDocument/2006/relationships/hyperlink" Target="consultantplus://offline/ref=CF0890F692B27EA3B39212A19142EA4EA6EE94C521BE2F53D47CA37197290A5E80DC516960ED17BDtFp4E" TargetMode="External"/><Relationship Id="rId103" Type="http://schemas.openxmlformats.org/officeDocument/2006/relationships/hyperlink" Target="consultantplus://offline/ref=6B127C6E2219AEBC8DC699B64DA73776BE39608B94BD85DC9BF7382D454C1F08B1126DB2DAFE8699u6p9E" TargetMode="External"/><Relationship Id="rId108" Type="http://schemas.openxmlformats.org/officeDocument/2006/relationships/hyperlink" Target="consultantplus://offline/ref=6B127C6E2219AEBC8DC699B64DA73776BF3B628E9EB985DC9BF7382D454C1F08B1126DB0DBuFp6E" TargetMode="External"/><Relationship Id="rId20" Type="http://schemas.openxmlformats.org/officeDocument/2006/relationships/hyperlink" Target="consultantplus://offline/ref=CF0890F692B27EA3B39212A19142EA4EA6E596C52ABA2F53D47CA37197290A5E80DC516960ED17B9tFp4E" TargetMode="External"/><Relationship Id="rId41" Type="http://schemas.openxmlformats.org/officeDocument/2006/relationships/hyperlink" Target="consultantplus://offline/ref=CF0890F692B27EA3B39212A19142EA4EA6EE94C521BE2F53D47CA37197290A5E80DC516960ED17BAtFp4E" TargetMode="External"/><Relationship Id="rId54" Type="http://schemas.openxmlformats.org/officeDocument/2006/relationships/hyperlink" Target="consultantplus://offline/ref=CF0890F692B27EA3B39212A19142EA4EA6EE94C521BE2F53D47CA37197290A5E80DC516960ED17BBtFp6E" TargetMode="External"/><Relationship Id="rId62" Type="http://schemas.openxmlformats.org/officeDocument/2006/relationships/hyperlink" Target="consultantplus://offline/ref=CF0890F692B27EA3B39212A19142EA4EA6E596C52ABA2F53D47CA37197290A5E80DC516960ED17BBtFp6E" TargetMode="External"/><Relationship Id="rId70" Type="http://schemas.openxmlformats.org/officeDocument/2006/relationships/hyperlink" Target="consultantplus://offline/ref=CF0890F692B27EA3B39212A19142EA4EA6E596C52ABA2F53D47CA37197290A5E80DC516960ED17BCtFp6E" TargetMode="External"/><Relationship Id="rId75" Type="http://schemas.openxmlformats.org/officeDocument/2006/relationships/hyperlink" Target="consultantplus://offline/ref=CF0890F692B27EA3B39212A19142EA4EA6EE94C521BE2F53D47CA37197290A5E80DC516960ED17BEtFp1E" TargetMode="External"/><Relationship Id="rId83" Type="http://schemas.openxmlformats.org/officeDocument/2006/relationships/hyperlink" Target="consultantplus://offline/ref=CF0890F692B27EA3B39212A19142EA4EA6E596C52ABA2F53D47CA37197290A5E80DC516960ED17BDtFp2E" TargetMode="External"/><Relationship Id="rId88" Type="http://schemas.openxmlformats.org/officeDocument/2006/relationships/hyperlink" Target="consultantplus://offline/ref=CF0890F692B27EA3B39212A19142EA4EA6E596C52ABA2F53D47CA37197290A5E80DC516960ED17BDtFp9E" TargetMode="External"/><Relationship Id="rId91" Type="http://schemas.openxmlformats.org/officeDocument/2006/relationships/hyperlink" Target="consultantplus://offline/ref=CF0890F692B27EA3B39212A19142EA4EA6E596C52ABA2F53D47CA37197290A5E80DC516960ED17BEtFp1E" TargetMode="External"/><Relationship Id="rId96" Type="http://schemas.openxmlformats.org/officeDocument/2006/relationships/hyperlink" Target="consultantplus://offline/ref=6B127C6E2219AEBC8DC699B64DA73776BE32628B9FB985DC9BF7382D454C1F08B1126DB2DAFE8697u6p3E" TargetMode="External"/><Relationship Id="rId111" Type="http://schemas.openxmlformats.org/officeDocument/2006/relationships/hyperlink" Target="consultantplus://offline/ref=6B127C6E2219AEBC8DC699B64DA73776BE39608B94BD85DC9BF7382D454C1F08B1126DB2DAFE8699u6pFE" TargetMode="External"/><Relationship Id="rId1" Type="http://schemas.openxmlformats.org/officeDocument/2006/relationships/styles" Target="styles.xml"/><Relationship Id="rId6" Type="http://schemas.openxmlformats.org/officeDocument/2006/relationships/hyperlink" Target="consultantplus://offline/ref=CF0890F692B27EA3B39212A19142EA4EA6EE94C521BE2F53D47CA37197290A5E80DC516960ED17B8tFp6E" TargetMode="External"/><Relationship Id="rId15" Type="http://schemas.openxmlformats.org/officeDocument/2006/relationships/hyperlink" Target="consultantplus://offline/ref=CF0890F692B27EA3B39212A19142EA4EA7EC96C02BBA2F53D47CA37197290A5E80DC51t6pEE" TargetMode="External"/><Relationship Id="rId23" Type="http://schemas.openxmlformats.org/officeDocument/2006/relationships/hyperlink" Target="consultantplus://offline/ref=CF0890F692B27EA3B39212A19142EA4EA7EC96C02BBA2F53D47CA37197290A5E80DC516960ED15B1tFp0E" TargetMode="External"/><Relationship Id="rId28" Type="http://schemas.openxmlformats.org/officeDocument/2006/relationships/hyperlink" Target="consultantplus://offline/ref=CF0890F692B27EA3B39212A19142EA4EA7EC96C02BBA2F53D47CA37197290A5E80DC516960ED15B1tFp0E" TargetMode="External"/><Relationship Id="rId36" Type="http://schemas.openxmlformats.org/officeDocument/2006/relationships/hyperlink" Target="consultantplus://offline/ref=CF0890F692B27EA3B39212A19142EA4EA6EE94C521BE2F53D47CA37197290A5E80DC516960ED17B9tFp7E" TargetMode="External"/><Relationship Id="rId49" Type="http://schemas.openxmlformats.org/officeDocument/2006/relationships/hyperlink" Target="consultantplus://offline/ref=CF0890F692B27EA3B39212A19142EA4EA6EE94C521BE2F53D47CA37197290A5E80DC516960ED17BBtFp6E" TargetMode="External"/><Relationship Id="rId57" Type="http://schemas.openxmlformats.org/officeDocument/2006/relationships/hyperlink" Target="consultantplus://offline/ref=CF0890F692B27EA3B39212A19142EA4EA6EE94C521BE2F53D47CA37197290A5E80DC516960ED17BBtFp8E" TargetMode="External"/><Relationship Id="rId106" Type="http://schemas.openxmlformats.org/officeDocument/2006/relationships/hyperlink" Target="consultantplus://offline/ref=6B127C6E2219AEBC8DC699B64DA73776BE39608B94BD85DC9BF7382D454C1F08B1126DB2DAFE8699u6p8E" TargetMode="External"/><Relationship Id="rId10" Type="http://schemas.openxmlformats.org/officeDocument/2006/relationships/hyperlink" Target="consultantplus://offline/ref=CF0890F692B27EA3B39212A19142EA4EA5E49DC02BBA2F53D47CA37197t2p9E" TargetMode="External"/><Relationship Id="rId31" Type="http://schemas.openxmlformats.org/officeDocument/2006/relationships/hyperlink" Target="consultantplus://offline/ref=CF0890F692B27EA3B39212A19142EA4EA5E89CC42CBB2F53D47CA37197290A5E80DC516960ED17BAtFp7E" TargetMode="External"/><Relationship Id="rId44" Type="http://schemas.openxmlformats.org/officeDocument/2006/relationships/hyperlink" Target="consultantplus://offline/ref=CF0890F692B27EA3B39212A19142EA4EA7EC96C02BBA2F53D47CA37197290A5E80DC516960ED12BDtFp1E" TargetMode="External"/><Relationship Id="rId52" Type="http://schemas.openxmlformats.org/officeDocument/2006/relationships/hyperlink" Target="consultantplus://offline/ref=CF0890F692B27EA3B39212A19142EA4EA6EE94C521BE2F53D47CA37197290A5E80DC516960ED17BBtFp6E" TargetMode="External"/><Relationship Id="rId60" Type="http://schemas.openxmlformats.org/officeDocument/2006/relationships/hyperlink" Target="consultantplus://offline/ref=CF0890F692B27EA3B39212A19142EA4EA6EE94C521BE2F53D47CA37197290A5E80DC516960ED17BDtFp0E" TargetMode="External"/><Relationship Id="rId65" Type="http://schemas.openxmlformats.org/officeDocument/2006/relationships/hyperlink" Target="consultantplus://offline/ref=CF0890F692B27EA3B39212A19142EA4EA6E596C52ABA2F53D47CA37197290A5E80DC516960ED17BCtFp1E" TargetMode="External"/><Relationship Id="rId73" Type="http://schemas.openxmlformats.org/officeDocument/2006/relationships/hyperlink" Target="consultantplus://offline/ref=CF0890F692B27EA3B39212A19142EA4EA6EE94C521BE2F53D47CA37197290A5E80DC516960ED17BDtFp8E" TargetMode="External"/><Relationship Id="rId78" Type="http://schemas.openxmlformats.org/officeDocument/2006/relationships/hyperlink" Target="consultantplus://offline/ref=CF0890F692B27EA3B39212A19142EA4EA6EE94C521BE2F53D47CA37197290A5E80DC516960ED17BEtFp2E" TargetMode="External"/><Relationship Id="rId81" Type="http://schemas.openxmlformats.org/officeDocument/2006/relationships/hyperlink" Target="consultantplus://offline/ref=CF0890F692B27EA3B39212A19142EA4EA6E596C52ABA2F53D47CA37197290A5E80DC516960ED17BCtFp9E" TargetMode="External"/><Relationship Id="rId86" Type="http://schemas.openxmlformats.org/officeDocument/2006/relationships/hyperlink" Target="consultantplus://offline/ref=CF0890F692B27EA3B39212A19142EA4EA6E596C52ABA2F53D47CA37197290A5E80DC516960ED17BDtFp6E" TargetMode="External"/><Relationship Id="rId94" Type="http://schemas.openxmlformats.org/officeDocument/2006/relationships/hyperlink" Target="consultantplus://offline/ref=6B127C6E2219AEBC8DC699B64DA73776BE39608B94BD85DC9BF7382D454C1F08B1126DB2DAFE8696u6pDE" TargetMode="External"/><Relationship Id="rId99" Type="http://schemas.openxmlformats.org/officeDocument/2006/relationships/hyperlink" Target="consultantplus://offline/ref=6B127C6E2219AEBC8DC699B64DA73776BD3F688A99B885DC9BF7382D454C1F08B1126DB2DAFE8693u6p3E" TargetMode="External"/><Relationship Id="rId101" Type="http://schemas.openxmlformats.org/officeDocument/2006/relationships/hyperlink" Target="consultantplus://offline/ref=6B127C6E2219AEBC8DC699B64DA73776BE39608B94BD85DC9BF7382D454C1F08B1126DB2DAFE8699u6pAE" TargetMode="External"/><Relationship Id="rId4" Type="http://schemas.openxmlformats.org/officeDocument/2006/relationships/webSettings" Target="webSettings.xml"/><Relationship Id="rId9" Type="http://schemas.openxmlformats.org/officeDocument/2006/relationships/hyperlink" Target="consultantplus://offline/ref=CF0890F692B27EA3B39212A19142EA4EA7EC90CE2BB82F53D47CA37197290A5E80DC516960ED17BAtFp5E" TargetMode="External"/><Relationship Id="rId13" Type="http://schemas.openxmlformats.org/officeDocument/2006/relationships/hyperlink" Target="consultantplus://offline/ref=CF0890F692B27EA3B39212A19142EA4EA6EE94C521BE2F53D47CA37197290A5E80DC516960ED17B9tFp3E" TargetMode="External"/><Relationship Id="rId18" Type="http://schemas.openxmlformats.org/officeDocument/2006/relationships/hyperlink" Target="consultantplus://offline/ref=CF0890F692B27EA3B39212A19142EA4EA5E89CC42CBB2F53D47CA37197290A5E80DC516960ED17BAtFp8E" TargetMode="External"/><Relationship Id="rId39" Type="http://schemas.openxmlformats.org/officeDocument/2006/relationships/hyperlink" Target="consultantplus://offline/ref=CF0890F692B27EA3B39212A19142EA4EA7EC96C02BBA2F53D47CA37197290A5E80DC516960ED12BDtFp1E" TargetMode="External"/><Relationship Id="rId109" Type="http://schemas.openxmlformats.org/officeDocument/2006/relationships/hyperlink" Target="consultantplus://offline/ref=6B127C6E2219AEBC8DC699B64DA73776BE39608B94BD85DC9BF7382D454C1F08B1126DB2DAFE8699u6pFE" TargetMode="External"/><Relationship Id="rId34" Type="http://schemas.openxmlformats.org/officeDocument/2006/relationships/hyperlink" Target="consultantplus://offline/ref=CF0890F692B27EA3B39212A19142EA4EA6E596C52ABA2F53D47CA37197290A5E80DC516960ED17BAtFp1E" TargetMode="External"/><Relationship Id="rId50" Type="http://schemas.openxmlformats.org/officeDocument/2006/relationships/hyperlink" Target="consultantplus://offline/ref=CF0890F692B27EA3B39212A19142EA4EA6EE94C521BE2F53D47CA37197290A5E80DC516960ED17BBtFp6E" TargetMode="External"/><Relationship Id="rId55" Type="http://schemas.openxmlformats.org/officeDocument/2006/relationships/hyperlink" Target="consultantplus://offline/ref=CF0890F692B27EA3B39212A19142EA4EA6E596C52ABA2F53D47CA37197290A5E80DC516960ED17BAtFp8E" TargetMode="External"/><Relationship Id="rId76" Type="http://schemas.openxmlformats.org/officeDocument/2006/relationships/hyperlink" Target="consultantplus://offline/ref=CF0890F692B27EA3B39212A19142EA4EA6EE94C521BE2F53D47CA37197290A5E80DC516960ED17BEtFp2E" TargetMode="External"/><Relationship Id="rId97" Type="http://schemas.openxmlformats.org/officeDocument/2006/relationships/hyperlink" Target="consultantplus://offline/ref=6B127C6E2219AEBC8DC699B64DA73776BE39608B94BD85DC9BF7382D454C1F08B1126DB2DAFE8696u6p3E" TargetMode="External"/><Relationship Id="rId104" Type="http://schemas.openxmlformats.org/officeDocument/2006/relationships/hyperlink" Target="consultantplus://offline/ref=6B127C6E2219AEBC8DC699B64DA73776BE39608B94BD85DC9BF7382D454C1F08B1126DB2DAFE8699u6p9E" TargetMode="External"/><Relationship Id="rId7" Type="http://schemas.openxmlformats.org/officeDocument/2006/relationships/hyperlink" Target="consultantplus://offline/ref=CF0890F692B27EA3B39212A19142EA4EA6E596C52ABA2F53D47CA37197290A5E80DC516960ED17B8tFp6E" TargetMode="External"/><Relationship Id="rId71" Type="http://schemas.openxmlformats.org/officeDocument/2006/relationships/hyperlink" Target="consultantplus://offline/ref=CF0890F692B27EA3B39212A19142EA4EA6EE94C521BE2F53D47CA37197290A5E80DC516960ED17BDtFp6E" TargetMode="External"/><Relationship Id="rId92" Type="http://schemas.openxmlformats.org/officeDocument/2006/relationships/hyperlink" Target="consultantplus://offline/ref=CF0890F692B27EA3B39212A19142EA4EA6EE94C521BE2F53D47CA37197290A5E80DC516960ED17BFtFp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13967</Words>
  <Characters>79617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2018-10-05T04:41:00Z</dcterms:created>
  <dcterms:modified xsi:type="dcterms:W3CDTF">2018-10-05T04:42:00Z</dcterms:modified>
</cp:coreProperties>
</file>